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1C9" w:rsidRPr="001F61C9" w:rsidRDefault="001F61C9" w:rsidP="001F61C9">
      <w:pPr>
        <w:autoSpaceDE w:val="0"/>
        <w:autoSpaceDN w:val="0"/>
        <w:adjustRightInd w:val="0"/>
        <w:spacing w:before="240" w:after="240" w:line="252" w:lineRule="auto"/>
        <w:jc w:val="center"/>
        <w:rPr>
          <w:rFonts w:ascii="Times New Roman" w:hAnsi="Times New Roman" w:cs="Times New Roman"/>
          <w:b/>
          <w:bCs/>
          <w:caps/>
          <w:sz w:val="28"/>
          <w:szCs w:val="28"/>
        </w:rPr>
      </w:pPr>
      <w:bookmarkStart w:id="0" w:name="_Toc214943397"/>
      <w:bookmarkEnd w:id="0"/>
      <w:r w:rsidRPr="001F61C9">
        <w:rPr>
          <w:rFonts w:ascii="Times New Roman" w:hAnsi="Times New Roman" w:cs="Times New Roman"/>
          <w:b/>
          <w:bCs/>
          <w:sz w:val="28"/>
          <w:szCs w:val="28"/>
        </w:rPr>
        <w:t xml:space="preserve">У </w:t>
      </w:r>
      <w:proofErr w:type="gramStart"/>
      <w:r w:rsidRPr="001F61C9">
        <w:rPr>
          <w:rFonts w:ascii="Times New Roman" w:hAnsi="Times New Roman" w:cs="Times New Roman"/>
          <w:b/>
          <w:bCs/>
          <w:sz w:val="28"/>
          <w:szCs w:val="28"/>
        </w:rPr>
        <w:t>р</w:t>
      </w:r>
      <w:proofErr w:type="gramEnd"/>
      <w:r w:rsidRPr="001F61C9">
        <w:rPr>
          <w:rFonts w:ascii="Times New Roman" w:hAnsi="Times New Roman" w:cs="Times New Roman"/>
          <w:b/>
          <w:bCs/>
          <w:sz w:val="28"/>
          <w:szCs w:val="28"/>
        </w:rPr>
        <w:t xml:space="preserve"> о к </w:t>
      </w:r>
      <w:r w:rsidRPr="001F61C9">
        <w:rPr>
          <w:rFonts w:ascii="Times New Roman" w:hAnsi="Times New Roman" w:cs="Times New Roman"/>
          <w:b/>
          <w:bCs/>
          <w:caps/>
          <w:sz w:val="28"/>
          <w:szCs w:val="28"/>
        </w:rPr>
        <w:t xml:space="preserve"> </w:t>
      </w:r>
      <w:r w:rsidRPr="001F61C9">
        <w:rPr>
          <w:rFonts w:ascii="Times New Roman" w:hAnsi="Times New Roman" w:cs="Times New Roman"/>
          <w:b/>
          <w:bCs/>
          <w:sz w:val="28"/>
          <w:szCs w:val="28"/>
        </w:rPr>
        <w:t>12.</w:t>
      </w:r>
      <w:r w:rsidRPr="001F61C9">
        <w:rPr>
          <w:rFonts w:ascii="Times New Roman" w:hAnsi="Times New Roman" w:cs="Times New Roman"/>
          <w:b/>
          <w:bCs/>
          <w:sz w:val="28"/>
          <w:szCs w:val="28"/>
        </w:rPr>
        <w:br/>
      </w:r>
      <w:r w:rsidRPr="001F61C9">
        <w:rPr>
          <w:rFonts w:ascii="Times New Roman" w:hAnsi="Times New Roman" w:cs="Times New Roman"/>
          <w:b/>
          <w:bCs/>
          <w:caps/>
          <w:sz w:val="28"/>
          <w:szCs w:val="28"/>
        </w:rPr>
        <w:t>ДИКИЕ И ДОМАШНИЕ ЖИВОТНЫЕ</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b/>
          <w:bCs/>
          <w:sz w:val="28"/>
          <w:szCs w:val="28"/>
        </w:rPr>
        <w:t>Цели:</w:t>
      </w:r>
      <w:r w:rsidRPr="001F61C9">
        <w:rPr>
          <w:rFonts w:ascii="Times New Roman" w:hAnsi="Times New Roman" w:cs="Times New Roman"/>
          <w:sz w:val="28"/>
          <w:szCs w:val="28"/>
        </w:rPr>
        <w:t xml:space="preserve"> познакомить учащихся с домашними животными; учить определять, какую пользу приносят домашние животные человеку; развивать наблюдательность, внимание; воспитывать бережное отношение к животным.</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b/>
          <w:bCs/>
          <w:sz w:val="28"/>
          <w:szCs w:val="28"/>
        </w:rPr>
        <w:t xml:space="preserve">Оборудование: </w:t>
      </w:r>
      <w:r w:rsidRPr="001F61C9">
        <w:rPr>
          <w:rFonts w:ascii="Times New Roman" w:hAnsi="Times New Roman" w:cs="Times New Roman"/>
          <w:sz w:val="28"/>
          <w:szCs w:val="28"/>
        </w:rPr>
        <w:t>кроссворд «Домашние животные»; рисунки с изображением домашних животных; карточки с представленными словами.</w:t>
      </w:r>
    </w:p>
    <w:p w:rsidR="001F61C9" w:rsidRPr="001F61C9" w:rsidRDefault="001F61C9" w:rsidP="001F61C9">
      <w:pPr>
        <w:autoSpaceDE w:val="0"/>
        <w:autoSpaceDN w:val="0"/>
        <w:adjustRightInd w:val="0"/>
        <w:spacing w:before="120" w:after="120" w:line="252" w:lineRule="auto"/>
        <w:jc w:val="center"/>
        <w:rPr>
          <w:rFonts w:ascii="Times New Roman" w:hAnsi="Times New Roman" w:cs="Times New Roman"/>
          <w:b/>
          <w:bCs/>
          <w:sz w:val="28"/>
          <w:szCs w:val="28"/>
        </w:rPr>
      </w:pPr>
      <w:r w:rsidRPr="001F61C9">
        <w:rPr>
          <w:rFonts w:ascii="Times New Roman" w:hAnsi="Times New Roman" w:cs="Times New Roman"/>
          <w:b/>
          <w:bCs/>
          <w:sz w:val="28"/>
          <w:szCs w:val="28"/>
        </w:rPr>
        <w:t>Ход урока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b/>
          <w:bCs/>
          <w:sz w:val="28"/>
          <w:szCs w:val="28"/>
        </w:rPr>
      </w:pPr>
      <w:r w:rsidRPr="001F61C9">
        <w:rPr>
          <w:rFonts w:ascii="Times New Roman" w:hAnsi="Times New Roman" w:cs="Times New Roman"/>
          <w:b/>
          <w:bCs/>
          <w:sz w:val="28"/>
          <w:szCs w:val="28"/>
        </w:rPr>
        <w:t>I. Сообщение темы урока.</w:t>
      </w:r>
    </w:p>
    <w:p w:rsidR="001F61C9" w:rsidRPr="001F61C9" w:rsidRDefault="001F61C9" w:rsidP="001F61C9">
      <w:pPr>
        <w:autoSpaceDE w:val="0"/>
        <w:autoSpaceDN w:val="0"/>
        <w:adjustRightInd w:val="0"/>
        <w:spacing w:before="60" w:after="12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Отгадайте загадки:</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Не страшна ему вода,</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Не намокнет никогда.</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На одной ноге он спит,</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Если тронешь – зашипит.</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Очень я его боюсь.</w:t>
      </w:r>
    </w:p>
    <w:p w:rsidR="001F61C9" w:rsidRPr="001F61C9" w:rsidRDefault="001F61C9" w:rsidP="001F61C9">
      <w:pPr>
        <w:autoSpaceDE w:val="0"/>
        <w:autoSpaceDN w:val="0"/>
        <w:adjustRightInd w:val="0"/>
        <w:spacing w:after="120" w:line="252" w:lineRule="auto"/>
        <w:ind w:firstLine="3000"/>
        <w:jc w:val="both"/>
        <w:rPr>
          <w:rFonts w:ascii="Times New Roman" w:hAnsi="Times New Roman" w:cs="Times New Roman"/>
          <w:i/>
          <w:iCs/>
          <w:sz w:val="24"/>
          <w:szCs w:val="24"/>
        </w:rPr>
      </w:pPr>
      <w:r w:rsidRPr="001F61C9">
        <w:rPr>
          <w:rFonts w:ascii="Times New Roman" w:hAnsi="Times New Roman" w:cs="Times New Roman"/>
          <w:sz w:val="24"/>
          <w:szCs w:val="24"/>
        </w:rPr>
        <w:t xml:space="preserve">Эта птица – важный … </w:t>
      </w:r>
      <w:r w:rsidRPr="001F61C9">
        <w:rPr>
          <w:rFonts w:ascii="Times New Roman" w:hAnsi="Times New Roman" w:cs="Times New Roman"/>
          <w:i/>
          <w:iCs/>
          <w:sz w:val="24"/>
          <w:szCs w:val="24"/>
        </w:rPr>
        <w:t>(гусь).</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Солнце раньше всех встречает,</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Курам корм он добывает,</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 xml:space="preserve">Шпоры носит он умело, </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Может в бой пойти он смело.</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И не трудно поутру</w:t>
      </w:r>
    </w:p>
    <w:p w:rsidR="001F61C9" w:rsidRPr="001F61C9" w:rsidRDefault="001F61C9" w:rsidP="001F61C9">
      <w:pPr>
        <w:autoSpaceDE w:val="0"/>
        <w:autoSpaceDN w:val="0"/>
        <w:adjustRightInd w:val="0"/>
        <w:spacing w:after="120" w:line="252" w:lineRule="auto"/>
        <w:ind w:firstLine="3000"/>
        <w:jc w:val="both"/>
        <w:rPr>
          <w:rFonts w:ascii="Times New Roman" w:hAnsi="Times New Roman" w:cs="Times New Roman"/>
          <w:i/>
          <w:iCs/>
          <w:sz w:val="24"/>
          <w:szCs w:val="24"/>
        </w:rPr>
      </w:pPr>
      <w:r w:rsidRPr="001F61C9">
        <w:rPr>
          <w:rFonts w:ascii="Times New Roman" w:hAnsi="Times New Roman" w:cs="Times New Roman"/>
          <w:sz w:val="24"/>
          <w:szCs w:val="24"/>
        </w:rPr>
        <w:t xml:space="preserve">Разбудить всех … </w:t>
      </w:r>
      <w:r w:rsidRPr="001F61C9">
        <w:rPr>
          <w:rFonts w:ascii="Times New Roman" w:hAnsi="Times New Roman" w:cs="Times New Roman"/>
          <w:i/>
          <w:iCs/>
          <w:sz w:val="24"/>
          <w:szCs w:val="24"/>
        </w:rPr>
        <w:t>(петуху).</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 xml:space="preserve">Среди двора стоит копна: </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Спереди вилы, сзади метла.</w:t>
      </w:r>
    </w:p>
    <w:p w:rsidR="001F61C9" w:rsidRPr="001F61C9" w:rsidRDefault="001F61C9" w:rsidP="001F61C9">
      <w:pPr>
        <w:autoSpaceDE w:val="0"/>
        <w:autoSpaceDN w:val="0"/>
        <w:adjustRightInd w:val="0"/>
        <w:spacing w:after="120" w:line="252" w:lineRule="auto"/>
        <w:ind w:firstLine="30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(Корова.)</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Четыре ноги, пятый хвост,</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Шестая – грива.</w:t>
      </w:r>
    </w:p>
    <w:p w:rsidR="001F61C9" w:rsidRPr="001F61C9" w:rsidRDefault="001F61C9" w:rsidP="001F61C9">
      <w:pPr>
        <w:autoSpaceDE w:val="0"/>
        <w:autoSpaceDN w:val="0"/>
        <w:adjustRightInd w:val="0"/>
        <w:spacing w:after="120" w:line="252" w:lineRule="auto"/>
        <w:ind w:firstLine="30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(Лошадь.)</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 xml:space="preserve">С бородой, а не старик, </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 xml:space="preserve">С рогами, а не бык, </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 xml:space="preserve">Доится, а не корова, </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Лыко дерет, а лаптей не плетет.</w:t>
      </w:r>
    </w:p>
    <w:p w:rsidR="001F61C9" w:rsidRPr="001F61C9" w:rsidRDefault="001F61C9" w:rsidP="001F61C9">
      <w:pPr>
        <w:autoSpaceDE w:val="0"/>
        <w:autoSpaceDN w:val="0"/>
        <w:adjustRightInd w:val="0"/>
        <w:spacing w:after="120" w:line="252" w:lineRule="auto"/>
        <w:ind w:firstLine="30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(Коза.)</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Ноги тонки, бока звонки,</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А хвост – закорючкой.</w:t>
      </w:r>
    </w:p>
    <w:p w:rsidR="001F61C9" w:rsidRPr="001F61C9" w:rsidRDefault="001F61C9" w:rsidP="001F61C9">
      <w:pPr>
        <w:autoSpaceDE w:val="0"/>
        <w:autoSpaceDN w:val="0"/>
        <w:adjustRightInd w:val="0"/>
        <w:spacing w:after="120" w:line="252" w:lineRule="auto"/>
        <w:ind w:firstLine="30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(Собака.)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Сегодня мы с вами будем говорить о животных, которые живут рядом с нами: кошках, собаках и о других, которых люди держат рядом с собой.</w:t>
      </w:r>
    </w:p>
    <w:p w:rsidR="001F61C9" w:rsidRPr="001F61C9" w:rsidRDefault="001F61C9" w:rsidP="001F61C9">
      <w:pPr>
        <w:autoSpaceDE w:val="0"/>
        <w:autoSpaceDN w:val="0"/>
        <w:adjustRightInd w:val="0"/>
        <w:spacing w:before="120" w:after="0" w:line="252" w:lineRule="auto"/>
        <w:ind w:firstLine="360"/>
        <w:jc w:val="both"/>
        <w:rPr>
          <w:rFonts w:ascii="Times New Roman" w:hAnsi="Times New Roman" w:cs="Times New Roman"/>
          <w:b/>
          <w:bCs/>
          <w:sz w:val="28"/>
          <w:szCs w:val="28"/>
        </w:rPr>
      </w:pPr>
      <w:r w:rsidRPr="001F61C9">
        <w:rPr>
          <w:rFonts w:ascii="Times New Roman" w:hAnsi="Times New Roman" w:cs="Times New Roman"/>
          <w:b/>
          <w:bCs/>
          <w:sz w:val="28"/>
          <w:szCs w:val="28"/>
        </w:rPr>
        <w:lastRenderedPageBreak/>
        <w:t>II. Изучение нового материала.</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1. </w:t>
      </w:r>
      <w:proofErr w:type="gramStart"/>
      <w:r w:rsidRPr="001F61C9">
        <w:rPr>
          <w:rFonts w:ascii="Times New Roman" w:hAnsi="Times New Roman" w:cs="Times New Roman"/>
          <w:sz w:val="28"/>
          <w:szCs w:val="28"/>
        </w:rPr>
        <w:t>Р</w:t>
      </w:r>
      <w:proofErr w:type="gramEnd"/>
      <w:r w:rsidRPr="001F61C9">
        <w:rPr>
          <w:rFonts w:ascii="Times New Roman" w:hAnsi="Times New Roman" w:cs="Times New Roman"/>
          <w:sz w:val="28"/>
          <w:szCs w:val="28"/>
        </w:rPr>
        <w:t xml:space="preserve"> а б о т а   п о   у ч е б н и к у  (с. 14–15).</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 xml:space="preserve">– Рассмотрите разворот учебника, правую полосу. Какие животные здесь изображены и как называют их детенышей? </w:t>
      </w:r>
      <w:r w:rsidRPr="001F61C9">
        <w:rPr>
          <w:rFonts w:ascii="Times New Roman" w:hAnsi="Times New Roman" w:cs="Times New Roman"/>
          <w:i/>
          <w:iCs/>
          <w:sz w:val="28"/>
          <w:szCs w:val="28"/>
        </w:rPr>
        <w:t>(Корова – теленок, курица – цыпленок, свинья – поросенок.)</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 xml:space="preserve">– Чем они отличаются от диких животных? Рассмотрите центральный рисунок. Расскажите, как семья Ивановых заботится о животных. </w:t>
      </w:r>
      <w:r w:rsidRPr="001F61C9">
        <w:rPr>
          <w:rFonts w:ascii="Times New Roman" w:hAnsi="Times New Roman" w:cs="Times New Roman"/>
          <w:i/>
          <w:iCs/>
          <w:sz w:val="28"/>
          <w:szCs w:val="28"/>
        </w:rPr>
        <w:t>(Эти животные живут рядом с человеком, он заботится об их пище, жилище, здоровье.)</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 xml:space="preserve">– Как </w:t>
      </w:r>
      <w:proofErr w:type="gramStart"/>
      <w:r w:rsidRPr="001F61C9">
        <w:rPr>
          <w:rFonts w:ascii="Times New Roman" w:hAnsi="Times New Roman" w:cs="Times New Roman"/>
          <w:sz w:val="28"/>
          <w:szCs w:val="28"/>
        </w:rPr>
        <w:t>назвать</w:t>
      </w:r>
      <w:proofErr w:type="gramEnd"/>
      <w:r w:rsidRPr="001F61C9">
        <w:rPr>
          <w:rFonts w:ascii="Times New Roman" w:hAnsi="Times New Roman" w:cs="Times New Roman"/>
          <w:sz w:val="28"/>
          <w:szCs w:val="28"/>
        </w:rPr>
        <w:t xml:space="preserve"> одним словом этих животных? </w:t>
      </w:r>
      <w:r w:rsidRPr="001F61C9">
        <w:rPr>
          <w:rFonts w:ascii="Times New Roman" w:hAnsi="Times New Roman" w:cs="Times New Roman"/>
          <w:i/>
          <w:iCs/>
          <w:sz w:val="28"/>
          <w:szCs w:val="28"/>
        </w:rPr>
        <w:t>(Это домашние животные.)</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Каких еще домашних животных вы знаете?</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Учитель открывает на доске картинки с изображением животных: мышь, собака, кошка, петух, утка.</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 xml:space="preserve">– Какое животное здесь «лишнее»? Объясните почему. </w:t>
      </w:r>
      <w:r w:rsidRPr="001F61C9">
        <w:rPr>
          <w:rFonts w:ascii="Times New Roman" w:hAnsi="Times New Roman" w:cs="Times New Roman"/>
          <w:i/>
          <w:iCs/>
          <w:sz w:val="28"/>
          <w:szCs w:val="28"/>
        </w:rPr>
        <w:t>(Мышь – не домашнее животное, так как она не приносит пользы человеку.)</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Расскажите, какую пользу приносят домашние животные.</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Отгадайте загадки:</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Wingdings" w:hAnsi="Wingdings" w:cs="Wingdings"/>
          <w:noProof/>
          <w:sz w:val="28"/>
          <w:szCs w:val="28"/>
          <w:lang/>
        </w:rPr>
        <w:t></w:t>
      </w:r>
      <w:r w:rsidRPr="001F61C9">
        <w:rPr>
          <w:rFonts w:ascii="Times New Roman" w:hAnsi="Times New Roman" w:cs="Times New Roman"/>
          <w:sz w:val="28"/>
          <w:szCs w:val="28"/>
        </w:rPr>
        <w:t xml:space="preserve"> Сама пестрая, ест зеленое, дает белое.</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t>(Корова.)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Wingdings" w:hAnsi="Wingdings" w:cs="Wingdings"/>
          <w:noProof/>
          <w:sz w:val="28"/>
          <w:szCs w:val="28"/>
          <w:lang/>
        </w:rPr>
        <w:t></w:t>
      </w:r>
      <w:r w:rsidRPr="001F61C9">
        <w:rPr>
          <w:rFonts w:ascii="Times New Roman" w:hAnsi="Times New Roman" w:cs="Times New Roman"/>
          <w:sz w:val="28"/>
          <w:szCs w:val="28"/>
        </w:rPr>
        <w:t xml:space="preserve"> Кто не прядет, не ткет, а людей одевает?</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t>(Баран, овца.)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Wingdings" w:hAnsi="Wingdings" w:cs="Wingdings"/>
          <w:noProof/>
          <w:sz w:val="28"/>
          <w:szCs w:val="28"/>
          <w:lang/>
        </w:rPr>
        <w:t></w:t>
      </w:r>
      <w:r w:rsidRPr="001F61C9">
        <w:rPr>
          <w:rFonts w:ascii="Times New Roman" w:hAnsi="Times New Roman" w:cs="Times New Roman"/>
          <w:sz w:val="28"/>
          <w:szCs w:val="28"/>
        </w:rPr>
        <w:t xml:space="preserve"> У кого рога длиннее хвоста? </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t>(Коза.)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Wingdings" w:hAnsi="Wingdings" w:cs="Wingdings"/>
          <w:noProof/>
          <w:sz w:val="28"/>
          <w:szCs w:val="28"/>
          <w:lang/>
        </w:rPr>
        <w:t></w:t>
      </w:r>
      <w:r w:rsidRPr="001F61C9">
        <w:rPr>
          <w:rFonts w:ascii="Times New Roman" w:hAnsi="Times New Roman" w:cs="Times New Roman"/>
          <w:sz w:val="28"/>
          <w:szCs w:val="28"/>
        </w:rPr>
        <w:t xml:space="preserve"> Хвост крючком, нос пятачком.</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r>
      <w:r w:rsidRPr="001F61C9">
        <w:rPr>
          <w:rFonts w:ascii="Times New Roman" w:hAnsi="Times New Roman" w:cs="Times New Roman"/>
          <w:i/>
          <w:iCs/>
          <w:sz w:val="28"/>
          <w:szCs w:val="28"/>
        </w:rPr>
        <w:tab/>
        <w:t>(Свинья.)</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 xml:space="preserve">– </w:t>
      </w:r>
      <w:r w:rsidRPr="001F61C9">
        <w:rPr>
          <w:rFonts w:ascii="Times New Roman" w:hAnsi="Times New Roman" w:cs="Times New Roman"/>
          <w:sz w:val="28"/>
          <w:szCs w:val="28"/>
        </w:rPr>
        <w:t xml:space="preserve">Как можно назвать всех этих животных? </w:t>
      </w:r>
      <w:r w:rsidRPr="001F61C9">
        <w:rPr>
          <w:rFonts w:ascii="Times New Roman" w:hAnsi="Times New Roman" w:cs="Times New Roman"/>
          <w:i/>
          <w:iCs/>
          <w:sz w:val="28"/>
          <w:szCs w:val="28"/>
        </w:rPr>
        <w:t>(Домашние животные.)</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Дикие животные живут в природе самостоятельно: добывают себе пищу, строят жилища, ухаживают за своим потомством. А откуда появились домашние животные?</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2.</w:t>
      </w:r>
      <w:r w:rsidRPr="001F61C9">
        <w:rPr>
          <w:rFonts w:ascii="Times New Roman" w:hAnsi="Times New Roman" w:cs="Times New Roman"/>
          <w:i/>
          <w:iCs/>
          <w:sz w:val="28"/>
          <w:szCs w:val="28"/>
        </w:rPr>
        <w:t xml:space="preserve"> </w:t>
      </w:r>
      <w:r w:rsidRPr="001F61C9">
        <w:rPr>
          <w:rFonts w:ascii="Times New Roman" w:hAnsi="Times New Roman" w:cs="Times New Roman"/>
          <w:sz w:val="28"/>
          <w:szCs w:val="28"/>
        </w:rPr>
        <w:t xml:space="preserve">Р а с </w:t>
      </w:r>
      <w:proofErr w:type="gramStart"/>
      <w:r w:rsidRPr="001F61C9">
        <w:rPr>
          <w:rFonts w:ascii="Times New Roman" w:hAnsi="Times New Roman" w:cs="Times New Roman"/>
          <w:sz w:val="28"/>
          <w:szCs w:val="28"/>
        </w:rPr>
        <w:t>с</w:t>
      </w:r>
      <w:proofErr w:type="gramEnd"/>
      <w:r w:rsidRPr="001F61C9">
        <w:rPr>
          <w:rFonts w:ascii="Times New Roman" w:hAnsi="Times New Roman" w:cs="Times New Roman"/>
          <w:sz w:val="28"/>
          <w:szCs w:val="28"/>
        </w:rPr>
        <w:t xml:space="preserve"> к а з   у ч и т е л я </w:t>
      </w:r>
      <w:r w:rsidRPr="001F61C9">
        <w:rPr>
          <w:rFonts w:ascii="Times New Roman" w:hAnsi="Times New Roman" w:cs="Times New Roman"/>
          <w:i/>
          <w:iCs/>
          <w:sz w:val="28"/>
          <w:szCs w:val="28"/>
        </w:rPr>
        <w:t xml:space="preserve"> «</w:t>
      </w:r>
      <w:r w:rsidRPr="001F61C9">
        <w:rPr>
          <w:rFonts w:ascii="Times New Roman" w:hAnsi="Times New Roman" w:cs="Times New Roman"/>
          <w:sz w:val="28"/>
          <w:szCs w:val="28"/>
        </w:rPr>
        <w:t>Как появились домашние животные».</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 Давным-давно, когда еще не было городов, машин и книг, люди жили в пещерах. Они боялись огромных страшных хищников. Древним людям было голодно, очень редко находили они себе пищу. Однажды один разумный человек стал подкармливать волков, которые ходили возле его жилья. Постепенно волки стали добрее, а их детеныши привязались к человеку, стали жить рядом с ним. Они стали уже не дикими, а домашними.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Так появились собаки. Они научились охранять человека от врагов, помогали ему искать и добывать пишу. Шло время. Число друзей человека среди </w:t>
      </w:r>
      <w:r w:rsidRPr="001F61C9">
        <w:rPr>
          <w:rFonts w:ascii="Times New Roman" w:hAnsi="Times New Roman" w:cs="Times New Roman"/>
          <w:sz w:val="28"/>
          <w:szCs w:val="28"/>
        </w:rPr>
        <w:lastRenderedPageBreak/>
        <w:t>животных росло.</w:t>
      </w:r>
      <w:r w:rsidRPr="001F61C9">
        <w:rPr>
          <w:rFonts w:ascii="Times New Roman" w:hAnsi="Times New Roman" w:cs="Times New Roman"/>
          <w:b/>
          <w:bCs/>
          <w:sz w:val="28"/>
          <w:szCs w:val="28"/>
        </w:rPr>
        <w:t xml:space="preserve"> </w:t>
      </w:r>
      <w:r w:rsidRPr="001F61C9">
        <w:rPr>
          <w:rFonts w:ascii="Times New Roman" w:hAnsi="Times New Roman" w:cs="Times New Roman"/>
          <w:sz w:val="28"/>
          <w:szCs w:val="28"/>
        </w:rPr>
        <w:t>Теперь человек уже не может жить без своих домашних друзей и помощников.</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 xml:space="preserve">– Чем домашние животные отличаются от </w:t>
      </w:r>
      <w:proofErr w:type="gramStart"/>
      <w:r w:rsidRPr="001F61C9">
        <w:rPr>
          <w:rFonts w:ascii="Times New Roman" w:hAnsi="Times New Roman" w:cs="Times New Roman"/>
          <w:sz w:val="28"/>
          <w:szCs w:val="28"/>
        </w:rPr>
        <w:t>диких</w:t>
      </w:r>
      <w:proofErr w:type="gramEnd"/>
      <w:r w:rsidRPr="001F61C9">
        <w:rPr>
          <w:rFonts w:ascii="Times New Roman" w:hAnsi="Times New Roman" w:cs="Times New Roman"/>
          <w:sz w:val="28"/>
          <w:szCs w:val="28"/>
        </w:rPr>
        <w:t xml:space="preserve">? </w:t>
      </w:r>
      <w:r w:rsidRPr="001F61C9">
        <w:rPr>
          <w:rFonts w:ascii="Times New Roman" w:hAnsi="Times New Roman" w:cs="Times New Roman"/>
          <w:i/>
          <w:iCs/>
          <w:sz w:val="28"/>
          <w:szCs w:val="28"/>
        </w:rPr>
        <w:t>(Люди кормят их, строят им жилища, заботятся об их потомстве.)</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Чем они платят людям за их любовь, ласку, внимание?</w:t>
      </w:r>
    </w:p>
    <w:p w:rsidR="001F61C9" w:rsidRPr="001F61C9" w:rsidRDefault="001F61C9" w:rsidP="001F61C9">
      <w:pPr>
        <w:autoSpaceDE w:val="0"/>
        <w:autoSpaceDN w:val="0"/>
        <w:adjustRightInd w:val="0"/>
        <w:spacing w:before="60" w:after="12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Дети отвечают, а учитель заносит ответы детей в схему:</w:t>
      </w:r>
    </w:p>
    <w:tbl>
      <w:tblPr>
        <w:tblW w:w="8400" w:type="dxa"/>
        <w:jc w:val="center"/>
        <w:tblCellSpacing w:w="-8" w:type="dxa"/>
        <w:tblLayout w:type="fixed"/>
        <w:tblCellMar>
          <w:top w:w="75" w:type="dxa"/>
          <w:left w:w="75" w:type="dxa"/>
          <w:bottom w:w="75" w:type="dxa"/>
          <w:right w:w="75" w:type="dxa"/>
        </w:tblCellMar>
        <w:tblLook w:val="0000"/>
      </w:tblPr>
      <w:tblGrid>
        <w:gridCol w:w="2056"/>
        <w:gridCol w:w="788"/>
        <w:gridCol w:w="2689"/>
        <w:gridCol w:w="788"/>
        <w:gridCol w:w="2079"/>
      </w:tblGrid>
      <w:tr w:rsidR="001F61C9" w:rsidRPr="001F61C9">
        <w:trPr>
          <w:tblCellSpacing w:w="-8" w:type="dxa"/>
          <w:jc w:val="center"/>
        </w:trPr>
        <w:tc>
          <w:tcPr>
            <w:tcW w:w="2018" w:type="dxa"/>
            <w:tcBorders>
              <w:top w:val="nil"/>
              <w:left w:val="nil"/>
              <w:bottom w:val="nil"/>
              <w:right w:val="nil"/>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p>
        </w:tc>
        <w:tc>
          <w:tcPr>
            <w:tcW w:w="780" w:type="dxa"/>
            <w:vMerge w:val="restart"/>
            <w:tcBorders>
              <w:top w:val="nil"/>
              <w:left w:val="nil"/>
              <w:bottom w:val="nil"/>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r>
              <w:rPr>
                <w:rFonts w:ascii="Times New Roman" w:hAnsi="Times New Roman" w:cs="Times New Roman"/>
                <w:i/>
                <w:iCs/>
                <w:noProof/>
                <w:sz w:val="28"/>
                <w:szCs w:val="28"/>
                <w:lang w:eastAsia="ru-RU"/>
              </w:rPr>
              <w:drawing>
                <wp:inline distT="0" distB="0" distL="0" distR="0">
                  <wp:extent cx="406400" cy="1524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06400" cy="152400"/>
                          </a:xfrm>
                          <a:prstGeom prst="rect">
                            <a:avLst/>
                          </a:prstGeom>
                          <a:noFill/>
                          <a:ln w="9525">
                            <a:noFill/>
                            <a:miter lim="800000"/>
                            <a:headEnd/>
                            <a:tailEnd/>
                          </a:ln>
                        </pic:spPr>
                      </pic:pic>
                    </a:graphicData>
                  </a:graphic>
                </wp:inline>
              </w:drawing>
            </w:r>
          </w:p>
        </w:tc>
        <w:tc>
          <w:tcPr>
            <w:tcW w:w="2624" w:type="dxa"/>
            <w:vMerge w:val="restart"/>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proofErr w:type="gramStart"/>
            <w:r w:rsidRPr="001F61C9">
              <w:rPr>
                <w:rFonts w:ascii="Times New Roman" w:hAnsi="Times New Roman" w:cs="Times New Roman"/>
                <w:sz w:val="28"/>
                <w:szCs w:val="28"/>
              </w:rPr>
              <w:t>Мясо, жир,</w:t>
            </w:r>
            <w:r w:rsidRPr="001F61C9">
              <w:rPr>
                <w:rFonts w:ascii="Times New Roman" w:hAnsi="Times New Roman" w:cs="Times New Roman"/>
                <w:sz w:val="28"/>
                <w:szCs w:val="28"/>
              </w:rPr>
              <w:br/>
              <w:t>молоко, кожа,</w:t>
            </w:r>
            <w:r w:rsidRPr="001F61C9">
              <w:rPr>
                <w:rFonts w:ascii="Times New Roman" w:hAnsi="Times New Roman" w:cs="Times New Roman"/>
                <w:sz w:val="28"/>
                <w:szCs w:val="28"/>
              </w:rPr>
              <w:br/>
              <w:t>яйца, пух, перья,</w:t>
            </w:r>
            <w:r w:rsidRPr="001F61C9">
              <w:rPr>
                <w:rFonts w:ascii="Times New Roman" w:hAnsi="Times New Roman" w:cs="Times New Roman"/>
                <w:sz w:val="28"/>
                <w:szCs w:val="28"/>
              </w:rPr>
              <w:br/>
              <w:t>шерсть, мед,</w:t>
            </w:r>
            <w:r w:rsidRPr="001F61C9">
              <w:rPr>
                <w:rFonts w:ascii="Times New Roman" w:hAnsi="Times New Roman" w:cs="Times New Roman"/>
                <w:sz w:val="28"/>
                <w:szCs w:val="28"/>
              </w:rPr>
              <w:br/>
              <w:t>воск, лекарства,</w:t>
            </w:r>
            <w:r w:rsidRPr="001F61C9">
              <w:rPr>
                <w:rFonts w:ascii="Times New Roman" w:hAnsi="Times New Roman" w:cs="Times New Roman"/>
                <w:sz w:val="28"/>
                <w:szCs w:val="28"/>
              </w:rPr>
              <w:br/>
              <w:t>охрана жилья,</w:t>
            </w:r>
            <w:r w:rsidRPr="001F61C9">
              <w:rPr>
                <w:rFonts w:ascii="Times New Roman" w:hAnsi="Times New Roman" w:cs="Times New Roman"/>
                <w:sz w:val="28"/>
                <w:szCs w:val="28"/>
              </w:rPr>
              <w:br/>
              <w:t>транспортное</w:t>
            </w:r>
            <w:r w:rsidRPr="001F61C9">
              <w:rPr>
                <w:rFonts w:ascii="Times New Roman" w:hAnsi="Times New Roman" w:cs="Times New Roman"/>
                <w:sz w:val="28"/>
                <w:szCs w:val="28"/>
              </w:rPr>
              <w:br/>
              <w:t>средство,</w:t>
            </w:r>
            <w:r w:rsidRPr="001F61C9">
              <w:rPr>
                <w:rFonts w:ascii="Times New Roman" w:hAnsi="Times New Roman" w:cs="Times New Roman"/>
                <w:sz w:val="28"/>
                <w:szCs w:val="28"/>
              </w:rPr>
              <w:br/>
              <w:t>общение</w:t>
            </w:r>
            <w:proofErr w:type="gramEnd"/>
          </w:p>
        </w:tc>
        <w:tc>
          <w:tcPr>
            <w:tcW w:w="780" w:type="dxa"/>
            <w:vMerge w:val="restart"/>
            <w:tcBorders>
              <w:top w:val="nil"/>
              <w:left w:val="single" w:sz="6" w:space="0" w:color="auto"/>
              <w:bottom w:val="nil"/>
              <w:right w:val="nil"/>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r>
              <w:rPr>
                <w:rFonts w:ascii="Times New Roman" w:hAnsi="Times New Roman" w:cs="Times New Roman"/>
                <w:i/>
                <w:iCs/>
                <w:noProof/>
                <w:sz w:val="28"/>
                <w:szCs w:val="28"/>
                <w:lang w:eastAsia="ru-RU"/>
              </w:rPr>
              <w:drawing>
                <wp:inline distT="0" distB="0" distL="0" distR="0">
                  <wp:extent cx="406400" cy="1524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406400" cy="152400"/>
                          </a:xfrm>
                          <a:prstGeom prst="rect">
                            <a:avLst/>
                          </a:prstGeom>
                          <a:noFill/>
                          <a:ln w="9525">
                            <a:noFill/>
                            <a:miter lim="800000"/>
                            <a:headEnd/>
                            <a:tailEnd/>
                          </a:ln>
                        </pic:spPr>
                      </pic:pic>
                    </a:graphicData>
                  </a:graphic>
                </wp:inline>
              </w:drawing>
            </w: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p>
        </w:tc>
      </w:tr>
      <w:tr w:rsidR="001F61C9" w:rsidRPr="001F61C9">
        <w:trPr>
          <w:tblCellSpacing w:w="-8" w:type="dxa"/>
          <w:jc w:val="center"/>
        </w:trPr>
        <w:tc>
          <w:tcPr>
            <w:tcW w:w="2018" w:type="dxa"/>
            <w:tcBorders>
              <w:top w:val="nil"/>
              <w:left w:val="nil"/>
              <w:bottom w:val="nil"/>
              <w:right w:val="nil"/>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p>
        </w:tc>
        <w:tc>
          <w:tcPr>
            <w:tcW w:w="780" w:type="dxa"/>
            <w:vMerge/>
            <w:tcBorders>
              <w:top w:val="nil"/>
              <w:left w:val="nil"/>
              <w:bottom w:val="nil"/>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624" w:type="dxa"/>
            <w:vMerge/>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780" w:type="dxa"/>
            <w:vMerge/>
            <w:tcBorders>
              <w:top w:val="nil"/>
              <w:left w:val="single" w:sz="6" w:space="0" w:color="auto"/>
              <w:bottom w:val="nil"/>
              <w:right w:val="nil"/>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rPr>
                <w:rFonts w:ascii="Arial" w:hAnsi="Arial" w:cs="Arial"/>
                <w:sz w:val="20"/>
                <w:szCs w:val="20"/>
                <w:lang/>
              </w:rPr>
            </w:pPr>
          </w:p>
        </w:tc>
      </w:tr>
      <w:tr w:rsidR="001F61C9" w:rsidRPr="001F61C9">
        <w:trPr>
          <w:tblCellSpacing w:w="-8" w:type="dxa"/>
          <w:jc w:val="center"/>
        </w:trPr>
        <w:tc>
          <w:tcPr>
            <w:tcW w:w="201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r w:rsidRPr="001F61C9">
              <w:rPr>
                <w:rFonts w:ascii="Times New Roman" w:hAnsi="Times New Roman" w:cs="Times New Roman"/>
                <w:sz w:val="28"/>
                <w:szCs w:val="28"/>
              </w:rPr>
              <w:t>Домашние</w:t>
            </w:r>
            <w:r w:rsidRPr="001F61C9">
              <w:rPr>
                <w:rFonts w:ascii="Times New Roman" w:hAnsi="Times New Roman" w:cs="Times New Roman"/>
                <w:sz w:val="28"/>
                <w:szCs w:val="28"/>
              </w:rPr>
              <w:br/>
              <w:t>животные</w:t>
            </w:r>
          </w:p>
        </w:tc>
        <w:tc>
          <w:tcPr>
            <w:tcW w:w="780" w:type="dxa"/>
            <w:vMerge/>
            <w:tcBorders>
              <w:top w:val="nil"/>
              <w:left w:val="nil"/>
              <w:bottom w:val="nil"/>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624" w:type="dxa"/>
            <w:vMerge/>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780" w:type="dxa"/>
            <w:vMerge/>
            <w:tcBorders>
              <w:top w:val="nil"/>
              <w:left w:val="single" w:sz="6" w:space="0" w:color="auto"/>
              <w:bottom w:val="nil"/>
              <w:right w:val="nil"/>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04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r w:rsidRPr="001F61C9">
              <w:rPr>
                <w:rFonts w:ascii="Times New Roman" w:hAnsi="Times New Roman" w:cs="Times New Roman"/>
                <w:sz w:val="28"/>
                <w:szCs w:val="28"/>
              </w:rPr>
              <w:t>Человек</w:t>
            </w:r>
          </w:p>
        </w:tc>
      </w:tr>
      <w:tr w:rsidR="001F61C9" w:rsidRPr="001F61C9">
        <w:trPr>
          <w:tblCellSpacing w:w="-8" w:type="dxa"/>
          <w:jc w:val="center"/>
        </w:trPr>
        <w:tc>
          <w:tcPr>
            <w:tcW w:w="2018" w:type="dxa"/>
            <w:tcBorders>
              <w:top w:val="nil"/>
              <w:left w:val="nil"/>
              <w:bottom w:val="nil"/>
              <w:right w:val="nil"/>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p>
        </w:tc>
        <w:tc>
          <w:tcPr>
            <w:tcW w:w="780" w:type="dxa"/>
            <w:vMerge/>
            <w:tcBorders>
              <w:top w:val="nil"/>
              <w:left w:val="nil"/>
              <w:bottom w:val="nil"/>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624" w:type="dxa"/>
            <w:vMerge/>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780" w:type="dxa"/>
            <w:vMerge/>
            <w:tcBorders>
              <w:top w:val="nil"/>
              <w:left w:val="single" w:sz="6" w:space="0" w:color="auto"/>
              <w:bottom w:val="nil"/>
              <w:right w:val="nil"/>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rPr>
                <w:rFonts w:ascii="Arial" w:hAnsi="Arial" w:cs="Arial"/>
                <w:sz w:val="20"/>
                <w:szCs w:val="20"/>
                <w:lang/>
              </w:rPr>
            </w:pPr>
          </w:p>
        </w:tc>
      </w:tr>
      <w:tr w:rsidR="001F61C9" w:rsidRPr="001F61C9">
        <w:trPr>
          <w:tblCellSpacing w:w="-8" w:type="dxa"/>
          <w:jc w:val="center"/>
        </w:trPr>
        <w:tc>
          <w:tcPr>
            <w:tcW w:w="2018" w:type="dxa"/>
            <w:tcBorders>
              <w:top w:val="nil"/>
              <w:left w:val="nil"/>
              <w:bottom w:val="nil"/>
              <w:right w:val="nil"/>
            </w:tcBorders>
            <w:vAlign w:val="center"/>
          </w:tcPr>
          <w:p w:rsidR="001F61C9" w:rsidRPr="001F61C9" w:rsidRDefault="001F61C9" w:rsidP="001F61C9">
            <w:pPr>
              <w:autoSpaceDE w:val="0"/>
              <w:autoSpaceDN w:val="0"/>
              <w:adjustRightInd w:val="0"/>
              <w:spacing w:after="0" w:line="252" w:lineRule="auto"/>
              <w:jc w:val="center"/>
              <w:rPr>
                <w:rFonts w:ascii="Times New Roman" w:hAnsi="Times New Roman" w:cs="Times New Roman"/>
                <w:sz w:val="28"/>
                <w:szCs w:val="28"/>
              </w:rPr>
            </w:pPr>
          </w:p>
        </w:tc>
        <w:tc>
          <w:tcPr>
            <w:tcW w:w="780" w:type="dxa"/>
            <w:vMerge/>
            <w:tcBorders>
              <w:top w:val="nil"/>
              <w:left w:val="nil"/>
              <w:bottom w:val="nil"/>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624" w:type="dxa"/>
            <w:vMerge/>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780" w:type="dxa"/>
            <w:vMerge/>
            <w:tcBorders>
              <w:top w:val="nil"/>
              <w:left w:val="single" w:sz="6" w:space="0" w:color="auto"/>
              <w:bottom w:val="nil"/>
              <w:right w:val="nil"/>
            </w:tcBorders>
            <w:vAlign w:val="center"/>
          </w:tcPr>
          <w:p w:rsidR="001F61C9" w:rsidRPr="001F61C9" w:rsidRDefault="001F61C9" w:rsidP="001F61C9">
            <w:pPr>
              <w:autoSpaceDE w:val="0"/>
              <w:autoSpaceDN w:val="0"/>
              <w:adjustRightInd w:val="0"/>
              <w:spacing w:after="0" w:line="240" w:lineRule="auto"/>
              <w:rPr>
                <w:rFonts w:ascii="Times New Roman" w:hAnsi="Times New Roman" w:cs="Times New Roman"/>
                <w:i/>
                <w:iCs/>
                <w:sz w:val="28"/>
                <w:szCs w:val="28"/>
              </w:rPr>
            </w:pP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rPr>
                <w:rFonts w:ascii="Arial" w:hAnsi="Arial" w:cs="Arial"/>
                <w:sz w:val="20"/>
                <w:szCs w:val="20"/>
                <w:lang/>
              </w:rPr>
            </w:pPr>
          </w:p>
        </w:tc>
      </w:tr>
    </w:tbl>
    <w:p w:rsidR="001F61C9" w:rsidRPr="001F61C9" w:rsidRDefault="001F61C9" w:rsidP="001F61C9">
      <w:pPr>
        <w:autoSpaceDE w:val="0"/>
        <w:autoSpaceDN w:val="0"/>
        <w:adjustRightInd w:val="0"/>
        <w:spacing w:before="12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К  домашним  животным  относятся  не  только  разнообразные  звери (корова, овца, коза, свинья, лошадь).</w:t>
      </w:r>
    </w:p>
    <w:p w:rsidR="001F61C9" w:rsidRPr="001F61C9" w:rsidRDefault="001F61C9" w:rsidP="001F61C9">
      <w:pPr>
        <w:autoSpaceDE w:val="0"/>
        <w:autoSpaceDN w:val="0"/>
        <w:adjustRightInd w:val="0"/>
        <w:spacing w:after="12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Отгадайте, о каких домашних животных говорится в загадках:</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Явился в желтой шубке:</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 Прощайте, две скорлупки!</w:t>
      </w:r>
    </w:p>
    <w:p w:rsidR="001F61C9" w:rsidRPr="001F61C9" w:rsidRDefault="001F61C9" w:rsidP="001F61C9">
      <w:pPr>
        <w:autoSpaceDE w:val="0"/>
        <w:autoSpaceDN w:val="0"/>
        <w:adjustRightInd w:val="0"/>
        <w:spacing w:after="120" w:line="252" w:lineRule="auto"/>
        <w:ind w:firstLine="33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(Цыпленок, утенок.)</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 xml:space="preserve">С хвостом, а не зверь. </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 xml:space="preserve">С перьями, а не птица. </w:t>
      </w:r>
    </w:p>
    <w:p w:rsidR="001F61C9" w:rsidRPr="001F61C9" w:rsidRDefault="001F61C9" w:rsidP="001F61C9">
      <w:pPr>
        <w:autoSpaceDE w:val="0"/>
        <w:autoSpaceDN w:val="0"/>
        <w:adjustRightInd w:val="0"/>
        <w:spacing w:after="120" w:line="252" w:lineRule="auto"/>
        <w:ind w:firstLine="33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(Рыба.)</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 xml:space="preserve">Домовитая хозяйка </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 xml:space="preserve">Пролетела над лужайкой. </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Похлопочет над цветком –</w:t>
      </w:r>
    </w:p>
    <w:p w:rsidR="001F61C9" w:rsidRPr="001F61C9" w:rsidRDefault="001F61C9" w:rsidP="001F61C9">
      <w:pPr>
        <w:autoSpaceDE w:val="0"/>
        <w:autoSpaceDN w:val="0"/>
        <w:adjustRightInd w:val="0"/>
        <w:spacing w:after="0" w:line="252" w:lineRule="auto"/>
        <w:ind w:firstLine="3300"/>
        <w:jc w:val="both"/>
        <w:rPr>
          <w:rFonts w:ascii="Times New Roman" w:hAnsi="Times New Roman" w:cs="Times New Roman"/>
          <w:sz w:val="24"/>
          <w:szCs w:val="24"/>
        </w:rPr>
      </w:pPr>
      <w:r w:rsidRPr="001F61C9">
        <w:rPr>
          <w:rFonts w:ascii="Times New Roman" w:hAnsi="Times New Roman" w:cs="Times New Roman"/>
          <w:sz w:val="24"/>
          <w:szCs w:val="24"/>
        </w:rPr>
        <w:t xml:space="preserve">Он поделится медком. </w:t>
      </w:r>
    </w:p>
    <w:p w:rsidR="001F61C9" w:rsidRPr="001F61C9" w:rsidRDefault="001F61C9" w:rsidP="001F61C9">
      <w:pPr>
        <w:autoSpaceDE w:val="0"/>
        <w:autoSpaceDN w:val="0"/>
        <w:adjustRightInd w:val="0"/>
        <w:spacing w:after="120" w:line="252" w:lineRule="auto"/>
        <w:ind w:firstLine="33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(Пчела.)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proofErr w:type="gramStart"/>
      <w:r w:rsidRPr="001F61C9">
        <w:rPr>
          <w:rFonts w:ascii="Times New Roman" w:hAnsi="Times New Roman" w:cs="Times New Roman"/>
          <w:sz w:val="28"/>
          <w:szCs w:val="28"/>
        </w:rPr>
        <w:t>– Правильно, домашние животные – это еще и птицы (куры, гуси, утки), и рыбы (карп), и насекомые (пчелы, шелкопряд).</w:t>
      </w:r>
      <w:proofErr w:type="gramEnd"/>
    </w:p>
    <w:p w:rsidR="001F61C9" w:rsidRPr="001F61C9" w:rsidRDefault="001F61C9" w:rsidP="001F61C9">
      <w:pPr>
        <w:autoSpaceDE w:val="0"/>
        <w:autoSpaceDN w:val="0"/>
        <w:adjustRightInd w:val="0"/>
        <w:spacing w:before="120" w:after="120" w:line="252" w:lineRule="auto"/>
        <w:jc w:val="center"/>
        <w:rPr>
          <w:rFonts w:ascii="Times New Roman" w:hAnsi="Times New Roman" w:cs="Times New Roman"/>
          <w:b/>
          <w:bCs/>
          <w:sz w:val="28"/>
          <w:szCs w:val="28"/>
        </w:rPr>
      </w:pPr>
      <w:r>
        <w:rPr>
          <w:rFonts w:ascii="Times New Roman" w:hAnsi="Times New Roman" w:cs="Times New Roman"/>
          <w:noProof/>
          <w:sz w:val="28"/>
          <w:szCs w:val="28"/>
          <w:lang w:eastAsia="ru-RU"/>
        </w:rPr>
        <w:drawing>
          <wp:inline distT="0" distB="0" distL="0" distR="0">
            <wp:extent cx="520700" cy="5080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520700" cy="508000"/>
                    </a:xfrm>
                    <a:prstGeom prst="rect">
                      <a:avLst/>
                    </a:prstGeom>
                    <a:noFill/>
                    <a:ln w="9525">
                      <a:noFill/>
                      <a:miter lim="800000"/>
                      <a:headEnd/>
                      <a:tailEnd/>
                    </a:ln>
                  </pic:spPr>
                </pic:pic>
              </a:graphicData>
            </a:graphic>
          </wp:inline>
        </w:drawing>
      </w:r>
      <w:r w:rsidRPr="001F61C9">
        <w:rPr>
          <w:rFonts w:ascii="Times New Roman" w:hAnsi="Times New Roman" w:cs="Times New Roman"/>
          <w:b/>
          <w:bCs/>
          <w:sz w:val="28"/>
          <w:szCs w:val="28"/>
        </w:rPr>
        <w:t xml:space="preserve"> Ф и з к у </w:t>
      </w:r>
      <w:proofErr w:type="gramStart"/>
      <w:r w:rsidRPr="001F61C9">
        <w:rPr>
          <w:rFonts w:ascii="Times New Roman" w:hAnsi="Times New Roman" w:cs="Times New Roman"/>
          <w:b/>
          <w:bCs/>
          <w:sz w:val="28"/>
          <w:szCs w:val="28"/>
        </w:rPr>
        <w:t>л ь</w:t>
      </w:r>
      <w:proofErr w:type="gramEnd"/>
      <w:r w:rsidRPr="001F61C9">
        <w:rPr>
          <w:rFonts w:ascii="Times New Roman" w:hAnsi="Times New Roman" w:cs="Times New Roman"/>
          <w:b/>
          <w:bCs/>
          <w:sz w:val="28"/>
          <w:szCs w:val="28"/>
        </w:rPr>
        <w:t xml:space="preserve"> т м и н у т к а</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Гулял по улице щенок –</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Не то Пушок, не то Дружок.</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Гулял в метель и в солнцепек,</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И под дождем гулял и мок.</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И если даже шел снежок,</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lastRenderedPageBreak/>
        <w:t>Гулял по улице щенок.</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Гулял в жару, в мороз и в сырость.</w:t>
      </w:r>
    </w:p>
    <w:p w:rsidR="001F61C9" w:rsidRPr="001F61C9" w:rsidRDefault="001F61C9" w:rsidP="001F61C9">
      <w:pPr>
        <w:autoSpaceDE w:val="0"/>
        <w:autoSpaceDN w:val="0"/>
        <w:adjustRightInd w:val="0"/>
        <w:spacing w:after="0" w:line="264" w:lineRule="auto"/>
        <w:ind w:firstLine="3000"/>
        <w:jc w:val="both"/>
        <w:rPr>
          <w:rFonts w:ascii="Times New Roman" w:hAnsi="Times New Roman" w:cs="Times New Roman"/>
          <w:sz w:val="24"/>
          <w:szCs w:val="24"/>
        </w:rPr>
      </w:pPr>
      <w:r w:rsidRPr="001F61C9">
        <w:rPr>
          <w:rFonts w:ascii="Times New Roman" w:hAnsi="Times New Roman" w:cs="Times New Roman"/>
          <w:sz w:val="24"/>
          <w:szCs w:val="24"/>
        </w:rPr>
        <w:t>Гулял, гулял, гулял и – вырос.</w:t>
      </w:r>
    </w:p>
    <w:p w:rsidR="001F61C9" w:rsidRPr="001F61C9" w:rsidRDefault="001F61C9" w:rsidP="001F61C9">
      <w:pPr>
        <w:autoSpaceDE w:val="0"/>
        <w:autoSpaceDN w:val="0"/>
        <w:adjustRightInd w:val="0"/>
        <w:spacing w:after="0" w:line="252" w:lineRule="auto"/>
        <w:ind w:firstLine="3000"/>
        <w:jc w:val="both"/>
        <w:rPr>
          <w:rFonts w:ascii="Times New Roman" w:hAnsi="Times New Roman" w:cs="Times New Roman"/>
          <w:i/>
          <w:iCs/>
          <w:sz w:val="24"/>
          <w:szCs w:val="24"/>
        </w:rPr>
      </w:pP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r>
      <w:r w:rsidRPr="001F61C9">
        <w:rPr>
          <w:rFonts w:ascii="Times New Roman" w:hAnsi="Times New Roman" w:cs="Times New Roman"/>
          <w:i/>
          <w:iCs/>
          <w:sz w:val="24"/>
          <w:szCs w:val="24"/>
        </w:rPr>
        <w:tab/>
        <w:t>В. Левин</w:t>
      </w:r>
    </w:p>
    <w:p w:rsidR="001F61C9" w:rsidRPr="001F61C9" w:rsidRDefault="001F61C9" w:rsidP="001F61C9">
      <w:pPr>
        <w:autoSpaceDE w:val="0"/>
        <w:autoSpaceDN w:val="0"/>
        <w:adjustRightInd w:val="0"/>
        <w:spacing w:before="120" w:after="6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3. </w:t>
      </w:r>
      <w:proofErr w:type="gramStart"/>
      <w:r w:rsidRPr="001F61C9">
        <w:rPr>
          <w:rFonts w:ascii="Times New Roman" w:hAnsi="Times New Roman" w:cs="Times New Roman"/>
          <w:sz w:val="28"/>
          <w:szCs w:val="28"/>
        </w:rPr>
        <w:t>Р</w:t>
      </w:r>
      <w:proofErr w:type="gramEnd"/>
      <w:r w:rsidRPr="001F61C9">
        <w:rPr>
          <w:rFonts w:ascii="Times New Roman" w:hAnsi="Times New Roman" w:cs="Times New Roman"/>
          <w:sz w:val="28"/>
          <w:szCs w:val="28"/>
        </w:rPr>
        <w:t xml:space="preserve"> а б о т а   п о   у ч е б н и к у  (с. 14).</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 xml:space="preserve">– Обратите внимание на изображение кошки в учебнике. Какие признаки показывают, что кошка напугана? </w:t>
      </w:r>
      <w:r w:rsidRPr="001F61C9">
        <w:rPr>
          <w:rFonts w:ascii="Times New Roman" w:hAnsi="Times New Roman" w:cs="Times New Roman"/>
          <w:i/>
          <w:iCs/>
          <w:sz w:val="28"/>
          <w:szCs w:val="28"/>
        </w:rPr>
        <w:t>(Вздыбленная шерсть, выгнутая спина, поднятый хвост, выпущенные когти.)</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А какие любопытные признаки в поведении своих любимцев вы замечали?</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4. </w:t>
      </w:r>
      <w:proofErr w:type="gramStart"/>
      <w:r w:rsidRPr="001F61C9">
        <w:rPr>
          <w:rFonts w:ascii="Times New Roman" w:hAnsi="Times New Roman" w:cs="Times New Roman"/>
          <w:sz w:val="28"/>
          <w:szCs w:val="28"/>
        </w:rPr>
        <w:t>Р</w:t>
      </w:r>
      <w:proofErr w:type="gramEnd"/>
      <w:r w:rsidRPr="001F61C9">
        <w:rPr>
          <w:rFonts w:ascii="Times New Roman" w:hAnsi="Times New Roman" w:cs="Times New Roman"/>
          <w:sz w:val="28"/>
          <w:szCs w:val="28"/>
        </w:rPr>
        <w:t xml:space="preserve"> а б о т а    в   п е ч а т н о й   т е т р а д и   (з а д а н и е  10). </w:t>
      </w:r>
    </w:p>
    <w:p w:rsidR="001F61C9" w:rsidRPr="001F61C9" w:rsidRDefault="001F61C9" w:rsidP="001F61C9">
      <w:pPr>
        <w:autoSpaceDE w:val="0"/>
        <w:autoSpaceDN w:val="0"/>
        <w:adjustRightInd w:val="0"/>
        <w:spacing w:before="60" w:after="6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Придумайте свои знаки для обозначения домашних и диких животных.</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33400" cy="5969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33400" cy="596900"/>
                    </a:xfrm>
                    <a:prstGeom prst="rect">
                      <a:avLst/>
                    </a:prstGeom>
                    <a:noFill/>
                    <a:ln w="9525">
                      <a:noFill/>
                      <a:miter lim="800000"/>
                      <a:headEnd/>
                      <a:tailEnd/>
                    </a:ln>
                  </pic:spPr>
                </pic:pic>
              </a:graphicData>
            </a:graphic>
          </wp:inline>
        </w:drawing>
      </w:r>
      <w:r w:rsidRPr="001F61C9">
        <w:rPr>
          <w:rFonts w:ascii="Times New Roman" w:hAnsi="Times New Roman" w:cs="Times New Roman"/>
          <w:sz w:val="28"/>
          <w:szCs w:val="28"/>
        </w:rPr>
        <w:t xml:space="preserve"> – домашние животные;</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  </w:t>
      </w:r>
      <w:r>
        <w:rPr>
          <w:rFonts w:ascii="Times New Roman" w:hAnsi="Times New Roman" w:cs="Times New Roman"/>
          <w:noProof/>
          <w:sz w:val="28"/>
          <w:szCs w:val="28"/>
          <w:lang w:eastAsia="ru-RU"/>
        </w:rPr>
        <w:drawing>
          <wp:inline distT="0" distB="0" distL="0" distR="0">
            <wp:extent cx="406400" cy="5969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406400" cy="596900"/>
                    </a:xfrm>
                    <a:prstGeom prst="rect">
                      <a:avLst/>
                    </a:prstGeom>
                    <a:noFill/>
                    <a:ln w="9525">
                      <a:noFill/>
                      <a:miter lim="800000"/>
                      <a:headEnd/>
                      <a:tailEnd/>
                    </a:ln>
                  </pic:spPr>
                </pic:pic>
              </a:graphicData>
            </a:graphic>
          </wp:inline>
        </w:drawing>
      </w:r>
      <w:r w:rsidRPr="001F61C9">
        <w:rPr>
          <w:rFonts w:ascii="Times New Roman" w:hAnsi="Times New Roman" w:cs="Times New Roman"/>
          <w:sz w:val="28"/>
          <w:szCs w:val="28"/>
        </w:rPr>
        <w:t xml:space="preserve"> – дикие животные.</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Отметьте этими знаками, какие животные домашние, а какие – дикие.</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b/>
          <w:bCs/>
          <w:sz w:val="28"/>
          <w:szCs w:val="28"/>
        </w:rPr>
        <w:t xml:space="preserve">С </w:t>
      </w:r>
      <w:proofErr w:type="gramStart"/>
      <w:r w:rsidRPr="001F61C9">
        <w:rPr>
          <w:rFonts w:ascii="Times New Roman" w:hAnsi="Times New Roman" w:cs="Times New Roman"/>
          <w:b/>
          <w:bCs/>
          <w:sz w:val="28"/>
          <w:szCs w:val="28"/>
        </w:rPr>
        <w:t>п</w:t>
      </w:r>
      <w:proofErr w:type="gramEnd"/>
      <w:r w:rsidRPr="001F61C9">
        <w:rPr>
          <w:rFonts w:ascii="Times New Roman" w:hAnsi="Times New Roman" w:cs="Times New Roman"/>
          <w:b/>
          <w:bCs/>
          <w:sz w:val="28"/>
          <w:szCs w:val="28"/>
        </w:rPr>
        <w:t xml:space="preserve"> р а в к а.</w:t>
      </w:r>
      <w:r w:rsidRPr="001F61C9">
        <w:rPr>
          <w:rFonts w:ascii="Times New Roman" w:hAnsi="Times New Roman" w:cs="Times New Roman"/>
          <w:sz w:val="28"/>
          <w:szCs w:val="28"/>
        </w:rPr>
        <w:t xml:space="preserve"> При выполнении этого задания возникает проблемная ситуация: дикие пчелы живут в дуплах деревьев в лесу, домашние – в ульях. Рисунок не позволяет ответить на этот вопрос однозначно, возможен и тот и другой ответ.</w:t>
      </w:r>
    </w:p>
    <w:p w:rsidR="001F61C9" w:rsidRPr="001F61C9" w:rsidRDefault="001F61C9" w:rsidP="001F61C9">
      <w:pPr>
        <w:autoSpaceDE w:val="0"/>
        <w:autoSpaceDN w:val="0"/>
        <w:adjustRightInd w:val="0"/>
        <w:spacing w:before="120" w:after="0" w:line="252" w:lineRule="auto"/>
        <w:ind w:firstLine="360"/>
        <w:jc w:val="both"/>
        <w:rPr>
          <w:rFonts w:ascii="Times New Roman" w:hAnsi="Times New Roman" w:cs="Times New Roman"/>
          <w:b/>
          <w:bCs/>
          <w:sz w:val="28"/>
          <w:szCs w:val="28"/>
        </w:rPr>
      </w:pPr>
      <w:r w:rsidRPr="001F61C9">
        <w:rPr>
          <w:rFonts w:ascii="Times New Roman" w:hAnsi="Times New Roman" w:cs="Times New Roman"/>
          <w:b/>
          <w:bCs/>
          <w:sz w:val="28"/>
          <w:szCs w:val="28"/>
        </w:rPr>
        <w:t xml:space="preserve">III. </w:t>
      </w:r>
      <w:r w:rsidRPr="001F61C9">
        <w:rPr>
          <w:rFonts w:ascii="Times New Roman" w:hAnsi="Times New Roman" w:cs="Times New Roman"/>
          <w:b/>
          <w:bCs/>
          <w:caps/>
          <w:sz w:val="28"/>
          <w:szCs w:val="28"/>
        </w:rPr>
        <w:t>з</w:t>
      </w:r>
      <w:r w:rsidRPr="001F61C9">
        <w:rPr>
          <w:rFonts w:ascii="Times New Roman" w:hAnsi="Times New Roman" w:cs="Times New Roman"/>
          <w:b/>
          <w:bCs/>
          <w:sz w:val="28"/>
          <w:szCs w:val="28"/>
        </w:rPr>
        <w:t>акрепление изученного материала.</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1. </w:t>
      </w:r>
      <w:proofErr w:type="gramStart"/>
      <w:r w:rsidRPr="001F61C9">
        <w:rPr>
          <w:rFonts w:ascii="Times New Roman" w:hAnsi="Times New Roman" w:cs="Times New Roman"/>
          <w:sz w:val="28"/>
          <w:szCs w:val="28"/>
        </w:rPr>
        <w:t>З</w:t>
      </w:r>
      <w:proofErr w:type="gramEnd"/>
      <w:r w:rsidRPr="001F61C9">
        <w:rPr>
          <w:rFonts w:ascii="Times New Roman" w:hAnsi="Times New Roman" w:cs="Times New Roman"/>
          <w:sz w:val="28"/>
          <w:szCs w:val="28"/>
        </w:rPr>
        <w:t xml:space="preserve"> а к о н ч и т е   п р е д л о ж е н и я.</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а) Животные, которые сами добывают себе пищу, защищаются от врагов, сами устраивают себе жилье, выводят потомство, называются</w:t>
      </w:r>
      <w:proofErr w:type="gramStart"/>
      <w:r w:rsidRPr="001F61C9">
        <w:rPr>
          <w:rFonts w:ascii="Times New Roman" w:hAnsi="Times New Roman" w:cs="Times New Roman"/>
          <w:sz w:val="28"/>
          <w:szCs w:val="28"/>
        </w:rPr>
        <w:t xml:space="preserve"> .</w:t>
      </w:r>
      <w:proofErr w:type="gramEnd"/>
      <w:r w:rsidRPr="001F61C9">
        <w:rPr>
          <w:rFonts w:ascii="Times New Roman" w:hAnsi="Times New Roman" w:cs="Times New Roman"/>
          <w:sz w:val="28"/>
          <w:szCs w:val="28"/>
        </w:rPr>
        <w:t>.. .</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б) Животные, которых разводят люди, кормят и защищают их, строят для них жилища, заботятся об их потомстве, называются</w:t>
      </w:r>
      <w:proofErr w:type="gramStart"/>
      <w:r w:rsidRPr="001F61C9">
        <w:rPr>
          <w:rFonts w:ascii="Times New Roman" w:hAnsi="Times New Roman" w:cs="Times New Roman"/>
          <w:sz w:val="28"/>
          <w:szCs w:val="28"/>
        </w:rPr>
        <w:t xml:space="preserve"> .</w:t>
      </w:r>
      <w:proofErr w:type="gramEnd"/>
      <w:r w:rsidRPr="001F61C9">
        <w:rPr>
          <w:rFonts w:ascii="Times New Roman" w:hAnsi="Times New Roman" w:cs="Times New Roman"/>
          <w:sz w:val="28"/>
          <w:szCs w:val="28"/>
        </w:rPr>
        <w:t>.. .</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Из перечисленных названий животных выберите сначала домашних, а потом диких:</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попугай, белка, канарейка, черепаха, корова, курица, медведь, овца, заяц, лягушка.</w:t>
      </w:r>
    </w:p>
    <w:p w:rsidR="001F61C9" w:rsidRPr="001F61C9" w:rsidRDefault="001F61C9" w:rsidP="001F61C9">
      <w:pPr>
        <w:autoSpaceDE w:val="0"/>
        <w:autoSpaceDN w:val="0"/>
        <w:adjustRightInd w:val="0"/>
        <w:spacing w:before="60" w:after="18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2. С о е д и н и т е   с т </w:t>
      </w:r>
      <w:proofErr w:type="gramStart"/>
      <w:r w:rsidRPr="001F61C9">
        <w:rPr>
          <w:rFonts w:ascii="Times New Roman" w:hAnsi="Times New Roman" w:cs="Times New Roman"/>
          <w:sz w:val="28"/>
          <w:szCs w:val="28"/>
        </w:rPr>
        <w:t>р</w:t>
      </w:r>
      <w:proofErr w:type="gramEnd"/>
      <w:r w:rsidRPr="001F61C9">
        <w:rPr>
          <w:rFonts w:ascii="Times New Roman" w:hAnsi="Times New Roman" w:cs="Times New Roman"/>
          <w:sz w:val="28"/>
          <w:szCs w:val="28"/>
        </w:rPr>
        <w:t xml:space="preserve"> е л к а м и  названия домашних животных и то, что от них получает человек:</w:t>
      </w:r>
    </w:p>
    <w:tbl>
      <w:tblPr>
        <w:tblW w:w="6000" w:type="dxa"/>
        <w:jc w:val="center"/>
        <w:tblCellSpacing w:w="-8" w:type="dxa"/>
        <w:tblLayout w:type="fixed"/>
        <w:tblCellMar>
          <w:top w:w="90" w:type="dxa"/>
          <w:left w:w="90" w:type="dxa"/>
          <w:bottom w:w="90" w:type="dxa"/>
          <w:right w:w="90" w:type="dxa"/>
        </w:tblCellMar>
        <w:tblLook w:val="0000"/>
      </w:tblPr>
      <w:tblGrid>
        <w:gridCol w:w="1644"/>
        <w:gridCol w:w="1219"/>
        <w:gridCol w:w="3137"/>
      </w:tblGrid>
      <w:tr w:rsidR="001F61C9" w:rsidRPr="001F61C9">
        <w:trPr>
          <w:tblCellSpacing w:w="-8" w:type="dxa"/>
          <w:jc w:val="center"/>
        </w:trPr>
        <w:tc>
          <w:tcPr>
            <w:tcW w:w="159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корова</w:t>
            </w:r>
          </w:p>
        </w:tc>
        <w:tc>
          <w:tcPr>
            <w:tcW w:w="1184" w:type="dxa"/>
            <w:vMerge w:val="restart"/>
            <w:tcBorders>
              <w:top w:val="nil"/>
              <w:left w:val="nil"/>
              <w:bottom w:val="nil"/>
              <w:right w:val="nil"/>
            </w:tcBorders>
          </w:tcPr>
          <w:p w:rsidR="001F61C9" w:rsidRPr="001F61C9" w:rsidRDefault="001F61C9" w:rsidP="001F61C9">
            <w:pPr>
              <w:autoSpaceDE w:val="0"/>
              <w:autoSpaceDN w:val="0"/>
              <w:adjustRightInd w:val="0"/>
              <w:spacing w:before="60"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6900" cy="6096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596900" cy="609600"/>
                          </a:xfrm>
                          <a:prstGeom prst="rect">
                            <a:avLst/>
                          </a:prstGeom>
                          <a:noFill/>
                          <a:ln w="9525">
                            <a:noFill/>
                            <a:miter lim="800000"/>
                            <a:headEnd/>
                            <a:tailEnd/>
                          </a:ln>
                        </pic:spPr>
                      </pic:pic>
                    </a:graphicData>
                  </a:graphic>
                </wp:inline>
              </w:drawing>
            </w:r>
          </w:p>
        </w:tc>
        <w:tc>
          <w:tcPr>
            <w:tcW w:w="303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яйца</w:t>
            </w:r>
          </w:p>
        </w:tc>
      </w:tr>
      <w:tr w:rsidR="001F61C9" w:rsidRPr="001F61C9">
        <w:trPr>
          <w:trHeight w:val="90"/>
          <w:tblCellSpacing w:w="-8" w:type="dxa"/>
          <w:jc w:val="center"/>
        </w:trPr>
        <w:tc>
          <w:tcPr>
            <w:tcW w:w="1598"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303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r>
      <w:tr w:rsidR="001F61C9" w:rsidRPr="001F61C9">
        <w:trPr>
          <w:tblCellSpacing w:w="-8" w:type="dxa"/>
          <w:jc w:val="center"/>
        </w:trPr>
        <w:tc>
          <w:tcPr>
            <w:tcW w:w="159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lastRenderedPageBreak/>
              <w:t>куры</w:t>
            </w: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303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молоко, сыр, масло</w:t>
            </w:r>
          </w:p>
        </w:tc>
      </w:tr>
      <w:tr w:rsidR="001F61C9" w:rsidRPr="001F61C9">
        <w:trPr>
          <w:trHeight w:val="90"/>
          <w:tblCellSpacing w:w="-8" w:type="dxa"/>
          <w:jc w:val="center"/>
        </w:trPr>
        <w:tc>
          <w:tcPr>
            <w:tcW w:w="1598"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303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r>
      <w:tr w:rsidR="001F61C9" w:rsidRPr="001F61C9">
        <w:trPr>
          <w:tblCellSpacing w:w="-8" w:type="dxa"/>
          <w:jc w:val="center"/>
        </w:trPr>
        <w:tc>
          <w:tcPr>
            <w:tcW w:w="159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овцы</w:t>
            </w: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303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мёд</w:t>
            </w:r>
          </w:p>
        </w:tc>
      </w:tr>
      <w:tr w:rsidR="001F61C9" w:rsidRPr="001F61C9">
        <w:trPr>
          <w:trHeight w:val="75"/>
          <w:tblCellSpacing w:w="-8" w:type="dxa"/>
          <w:jc w:val="center"/>
        </w:trPr>
        <w:tc>
          <w:tcPr>
            <w:tcW w:w="1598"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303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r>
      <w:tr w:rsidR="001F61C9" w:rsidRPr="001F61C9">
        <w:trPr>
          <w:tblCellSpacing w:w="-8" w:type="dxa"/>
          <w:jc w:val="center"/>
        </w:trPr>
        <w:tc>
          <w:tcPr>
            <w:tcW w:w="159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пчёлы</w:t>
            </w: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303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шерсть</w:t>
            </w:r>
          </w:p>
        </w:tc>
      </w:tr>
    </w:tbl>
    <w:p w:rsidR="001F61C9" w:rsidRPr="001F61C9" w:rsidRDefault="001F61C9" w:rsidP="001F61C9">
      <w:pPr>
        <w:autoSpaceDE w:val="0"/>
        <w:autoSpaceDN w:val="0"/>
        <w:adjustRightInd w:val="0"/>
        <w:spacing w:before="180" w:after="18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3. С о е д и н и т е   с т </w:t>
      </w:r>
      <w:proofErr w:type="gramStart"/>
      <w:r w:rsidRPr="001F61C9">
        <w:rPr>
          <w:rFonts w:ascii="Times New Roman" w:hAnsi="Times New Roman" w:cs="Times New Roman"/>
          <w:sz w:val="28"/>
          <w:szCs w:val="28"/>
        </w:rPr>
        <w:t>р</w:t>
      </w:r>
      <w:proofErr w:type="gramEnd"/>
      <w:r w:rsidRPr="001F61C9">
        <w:rPr>
          <w:rFonts w:ascii="Times New Roman" w:hAnsi="Times New Roman" w:cs="Times New Roman"/>
          <w:sz w:val="28"/>
          <w:szCs w:val="28"/>
        </w:rPr>
        <w:t xml:space="preserve"> е л к а м и  название животного и название его жилища:</w:t>
      </w:r>
    </w:p>
    <w:tbl>
      <w:tblPr>
        <w:tblW w:w="4950" w:type="dxa"/>
        <w:jc w:val="center"/>
        <w:tblCellSpacing w:w="-8" w:type="dxa"/>
        <w:tblLayout w:type="fixed"/>
        <w:tblCellMar>
          <w:top w:w="90" w:type="dxa"/>
          <w:left w:w="90" w:type="dxa"/>
          <w:bottom w:w="90" w:type="dxa"/>
          <w:right w:w="90" w:type="dxa"/>
        </w:tblCellMar>
        <w:tblLook w:val="0000"/>
      </w:tblPr>
      <w:tblGrid>
        <w:gridCol w:w="1595"/>
        <w:gridCol w:w="1231"/>
        <w:gridCol w:w="2124"/>
      </w:tblGrid>
      <w:tr w:rsidR="001F61C9" w:rsidRPr="001F61C9">
        <w:trPr>
          <w:tblCellSpacing w:w="-8" w:type="dxa"/>
          <w:jc w:val="center"/>
        </w:trPr>
        <w:tc>
          <w:tcPr>
            <w:tcW w:w="153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корова</w:t>
            </w:r>
          </w:p>
        </w:tc>
        <w:tc>
          <w:tcPr>
            <w:tcW w:w="1184" w:type="dxa"/>
            <w:vMerge w:val="restart"/>
            <w:tcBorders>
              <w:top w:val="nil"/>
              <w:left w:val="nil"/>
              <w:bottom w:val="nil"/>
              <w:right w:val="nil"/>
            </w:tcBorders>
          </w:tcPr>
          <w:p w:rsidR="001F61C9" w:rsidRPr="001F61C9" w:rsidRDefault="001F61C9" w:rsidP="001F61C9">
            <w:pPr>
              <w:autoSpaceDE w:val="0"/>
              <w:autoSpaceDN w:val="0"/>
              <w:adjustRightInd w:val="0"/>
              <w:spacing w:before="60"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6900" cy="609600"/>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96900" cy="609600"/>
                          </a:xfrm>
                          <a:prstGeom prst="rect">
                            <a:avLst/>
                          </a:prstGeom>
                          <a:noFill/>
                          <a:ln w="9525">
                            <a:noFill/>
                            <a:miter lim="800000"/>
                            <a:headEnd/>
                            <a:tailEnd/>
                          </a:ln>
                        </pic:spPr>
                      </pic:pic>
                    </a:graphicData>
                  </a:graphic>
                </wp:inline>
              </w:drawing>
            </w:r>
          </w:p>
        </w:tc>
        <w:tc>
          <w:tcPr>
            <w:tcW w:w="204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берлога</w:t>
            </w:r>
          </w:p>
        </w:tc>
      </w:tr>
      <w:tr w:rsidR="001F61C9" w:rsidRPr="001F61C9">
        <w:trPr>
          <w:trHeight w:val="90"/>
          <w:tblCellSpacing w:w="-8" w:type="dxa"/>
          <w:jc w:val="center"/>
        </w:trPr>
        <w:tc>
          <w:tcPr>
            <w:tcW w:w="1538"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r>
      <w:tr w:rsidR="001F61C9" w:rsidRPr="001F61C9">
        <w:trPr>
          <w:tblCellSpacing w:w="-8" w:type="dxa"/>
          <w:jc w:val="center"/>
        </w:trPr>
        <w:tc>
          <w:tcPr>
            <w:tcW w:w="153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медведь</w:t>
            </w: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204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хлев</w:t>
            </w:r>
          </w:p>
        </w:tc>
      </w:tr>
      <w:tr w:rsidR="001F61C9" w:rsidRPr="001F61C9">
        <w:trPr>
          <w:trHeight w:val="90"/>
          <w:tblCellSpacing w:w="-8" w:type="dxa"/>
          <w:jc w:val="center"/>
        </w:trPr>
        <w:tc>
          <w:tcPr>
            <w:tcW w:w="1538"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r>
      <w:tr w:rsidR="001F61C9" w:rsidRPr="001F61C9">
        <w:trPr>
          <w:tblCellSpacing w:w="-8" w:type="dxa"/>
          <w:jc w:val="center"/>
        </w:trPr>
        <w:tc>
          <w:tcPr>
            <w:tcW w:w="153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куры</w:t>
            </w: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204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конюшня</w:t>
            </w:r>
          </w:p>
        </w:tc>
      </w:tr>
      <w:tr w:rsidR="001F61C9" w:rsidRPr="001F61C9">
        <w:trPr>
          <w:trHeight w:val="75"/>
          <w:tblCellSpacing w:w="-8" w:type="dxa"/>
          <w:jc w:val="center"/>
        </w:trPr>
        <w:tc>
          <w:tcPr>
            <w:tcW w:w="1538"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lang/>
              </w:rPr>
            </w:pPr>
          </w:p>
        </w:tc>
      </w:tr>
      <w:tr w:rsidR="001F61C9" w:rsidRPr="001F61C9">
        <w:trPr>
          <w:tblCellSpacing w:w="-8" w:type="dxa"/>
          <w:jc w:val="center"/>
        </w:trPr>
        <w:tc>
          <w:tcPr>
            <w:tcW w:w="153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лиса</w:t>
            </w:r>
          </w:p>
        </w:tc>
        <w:tc>
          <w:tcPr>
            <w:tcW w:w="1184" w:type="dxa"/>
            <w:vMerge/>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Times New Roman" w:hAnsi="Times New Roman" w:cs="Times New Roman"/>
                <w:sz w:val="28"/>
                <w:szCs w:val="28"/>
              </w:rPr>
            </w:pPr>
          </w:p>
        </w:tc>
        <w:tc>
          <w:tcPr>
            <w:tcW w:w="204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курятник</w:t>
            </w:r>
          </w:p>
        </w:tc>
      </w:tr>
      <w:tr w:rsidR="001F61C9" w:rsidRPr="001F61C9">
        <w:trPr>
          <w:trHeight w:val="60"/>
          <w:tblCellSpacing w:w="-8" w:type="dxa"/>
          <w:jc w:val="center"/>
        </w:trPr>
        <w:tc>
          <w:tcPr>
            <w:tcW w:w="1538"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p>
        </w:tc>
        <w:tc>
          <w:tcPr>
            <w:tcW w:w="1184"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rPr>
                <w:rFonts w:ascii="Arial" w:hAnsi="Arial" w:cs="Arial"/>
                <w:sz w:val="20"/>
                <w:szCs w:val="20"/>
                <w:lang/>
              </w:rPr>
            </w:pPr>
          </w:p>
        </w:tc>
        <w:tc>
          <w:tcPr>
            <w:tcW w:w="2040" w:type="dxa"/>
            <w:tcBorders>
              <w:top w:val="nil"/>
              <w:left w:val="nil"/>
              <w:bottom w:val="nil"/>
              <w:right w:val="nil"/>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p>
        </w:tc>
      </w:tr>
      <w:tr w:rsidR="001F61C9" w:rsidRPr="001F61C9">
        <w:trPr>
          <w:tblCellSpacing w:w="-8" w:type="dxa"/>
          <w:jc w:val="center"/>
        </w:trPr>
        <w:tc>
          <w:tcPr>
            <w:tcW w:w="1538"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лошадь</w:t>
            </w:r>
          </w:p>
        </w:tc>
        <w:tc>
          <w:tcPr>
            <w:tcW w:w="1184" w:type="dxa"/>
            <w:tcBorders>
              <w:top w:val="nil"/>
              <w:left w:val="nil"/>
              <w:bottom w:val="nil"/>
              <w:right w:val="nil"/>
            </w:tcBorders>
          </w:tcPr>
          <w:p w:rsidR="001F61C9" w:rsidRPr="001F61C9" w:rsidRDefault="001F61C9" w:rsidP="001F61C9">
            <w:pPr>
              <w:autoSpaceDE w:val="0"/>
              <w:autoSpaceDN w:val="0"/>
              <w:adjustRightInd w:val="0"/>
              <w:spacing w:after="0" w:line="240" w:lineRule="auto"/>
              <w:rPr>
                <w:rFonts w:ascii="Arial" w:hAnsi="Arial" w:cs="Arial"/>
                <w:sz w:val="20"/>
                <w:szCs w:val="20"/>
                <w:lang/>
              </w:rPr>
            </w:pPr>
          </w:p>
        </w:tc>
        <w:tc>
          <w:tcPr>
            <w:tcW w:w="2040" w:type="dxa"/>
            <w:tcBorders>
              <w:top w:val="single" w:sz="6" w:space="0" w:color="auto"/>
              <w:left w:val="single" w:sz="6" w:space="0" w:color="auto"/>
              <w:bottom w:val="single" w:sz="6" w:space="0" w:color="auto"/>
              <w:right w:val="single" w:sz="6" w:space="0" w:color="auto"/>
            </w:tcBorders>
            <w:vAlign w:val="center"/>
          </w:tcPr>
          <w:p w:rsidR="001F61C9" w:rsidRPr="001F61C9" w:rsidRDefault="001F61C9" w:rsidP="001F61C9">
            <w:pPr>
              <w:autoSpaceDE w:val="0"/>
              <w:autoSpaceDN w:val="0"/>
              <w:adjustRightInd w:val="0"/>
              <w:spacing w:after="0" w:line="240" w:lineRule="auto"/>
              <w:jc w:val="center"/>
              <w:rPr>
                <w:rFonts w:ascii="Times New Roman" w:hAnsi="Times New Roman" w:cs="Times New Roman"/>
                <w:sz w:val="28"/>
                <w:szCs w:val="28"/>
              </w:rPr>
            </w:pPr>
            <w:r w:rsidRPr="001F61C9">
              <w:rPr>
                <w:rFonts w:ascii="Times New Roman" w:hAnsi="Times New Roman" w:cs="Times New Roman"/>
                <w:sz w:val="28"/>
                <w:szCs w:val="28"/>
              </w:rPr>
              <w:t>нора</w:t>
            </w:r>
          </w:p>
        </w:tc>
      </w:tr>
    </w:tbl>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Человек постоянно заботится о домашних животных: кормит, чистит, следит за их здоровьем. Летом для домашних животных заготавливаются корма, до наступления холодов утепляются жилища. Зимой и весной у домашних животных рождаются детеныши. Знаете ли вы, какие у кого детеныши?</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4. И г </w:t>
      </w:r>
      <w:proofErr w:type="gramStart"/>
      <w:r w:rsidRPr="001F61C9">
        <w:rPr>
          <w:rFonts w:ascii="Times New Roman" w:hAnsi="Times New Roman" w:cs="Times New Roman"/>
          <w:sz w:val="28"/>
          <w:szCs w:val="28"/>
        </w:rPr>
        <w:t>р</w:t>
      </w:r>
      <w:proofErr w:type="gramEnd"/>
      <w:r w:rsidRPr="001F61C9">
        <w:rPr>
          <w:rFonts w:ascii="Times New Roman" w:hAnsi="Times New Roman" w:cs="Times New Roman"/>
          <w:sz w:val="28"/>
          <w:szCs w:val="28"/>
        </w:rPr>
        <w:t xml:space="preserve"> а  «Отгадай детеныша».</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 xml:space="preserve">Учитель называет взрослое животное, а дети – детенышей этого животного. </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 xml:space="preserve">Н а </w:t>
      </w:r>
      <w:proofErr w:type="gramStart"/>
      <w:r w:rsidRPr="001F61C9">
        <w:rPr>
          <w:rFonts w:ascii="Times New Roman" w:hAnsi="Times New Roman" w:cs="Times New Roman"/>
          <w:sz w:val="28"/>
          <w:szCs w:val="28"/>
        </w:rPr>
        <w:t>п</w:t>
      </w:r>
      <w:proofErr w:type="gramEnd"/>
      <w:r w:rsidRPr="001F61C9">
        <w:rPr>
          <w:rFonts w:ascii="Times New Roman" w:hAnsi="Times New Roman" w:cs="Times New Roman"/>
          <w:sz w:val="28"/>
          <w:szCs w:val="28"/>
        </w:rPr>
        <w:t xml:space="preserve"> р и м е р:  Свинья.  </w:t>
      </w:r>
      <w:r w:rsidRPr="001F61C9">
        <w:rPr>
          <w:rFonts w:ascii="Times New Roman" w:hAnsi="Times New Roman" w:cs="Times New Roman"/>
          <w:i/>
          <w:iCs/>
          <w:sz w:val="28"/>
          <w:szCs w:val="28"/>
        </w:rPr>
        <w:t xml:space="preserve">(Поросята.)  </w:t>
      </w:r>
      <w:r w:rsidRPr="001F61C9">
        <w:rPr>
          <w:rFonts w:ascii="Times New Roman" w:hAnsi="Times New Roman" w:cs="Times New Roman"/>
          <w:sz w:val="28"/>
          <w:szCs w:val="28"/>
        </w:rPr>
        <w:t xml:space="preserve">Корова.  </w:t>
      </w:r>
      <w:r w:rsidRPr="001F61C9">
        <w:rPr>
          <w:rFonts w:ascii="Times New Roman" w:hAnsi="Times New Roman" w:cs="Times New Roman"/>
          <w:i/>
          <w:iCs/>
          <w:sz w:val="28"/>
          <w:szCs w:val="28"/>
        </w:rPr>
        <w:t xml:space="preserve">(Телята.)  </w:t>
      </w:r>
      <w:r w:rsidRPr="001F61C9">
        <w:rPr>
          <w:rFonts w:ascii="Times New Roman" w:hAnsi="Times New Roman" w:cs="Times New Roman"/>
          <w:sz w:val="28"/>
          <w:szCs w:val="28"/>
        </w:rPr>
        <w:t xml:space="preserve">Утка.  </w:t>
      </w:r>
      <w:r w:rsidRPr="001F61C9">
        <w:rPr>
          <w:rFonts w:ascii="Times New Roman" w:hAnsi="Times New Roman" w:cs="Times New Roman"/>
          <w:i/>
          <w:iCs/>
          <w:sz w:val="28"/>
          <w:szCs w:val="28"/>
        </w:rPr>
        <w:t xml:space="preserve">(Утята.) </w:t>
      </w:r>
      <w:r w:rsidRPr="001F61C9">
        <w:rPr>
          <w:rFonts w:ascii="Times New Roman" w:hAnsi="Times New Roman" w:cs="Times New Roman"/>
          <w:sz w:val="28"/>
          <w:szCs w:val="28"/>
        </w:rPr>
        <w:t xml:space="preserve">Гусь. </w:t>
      </w:r>
      <w:r w:rsidRPr="001F61C9">
        <w:rPr>
          <w:rFonts w:ascii="Times New Roman" w:hAnsi="Times New Roman" w:cs="Times New Roman"/>
          <w:i/>
          <w:iCs/>
          <w:sz w:val="28"/>
          <w:szCs w:val="28"/>
        </w:rPr>
        <w:t xml:space="preserve">(Гусята.) </w:t>
      </w:r>
      <w:r w:rsidRPr="001F61C9">
        <w:rPr>
          <w:rFonts w:ascii="Times New Roman" w:hAnsi="Times New Roman" w:cs="Times New Roman"/>
          <w:sz w:val="28"/>
          <w:szCs w:val="28"/>
        </w:rPr>
        <w:t xml:space="preserve">Лошадь. </w:t>
      </w:r>
      <w:r w:rsidRPr="001F61C9">
        <w:rPr>
          <w:rFonts w:ascii="Times New Roman" w:hAnsi="Times New Roman" w:cs="Times New Roman"/>
          <w:i/>
          <w:iCs/>
          <w:sz w:val="28"/>
          <w:szCs w:val="28"/>
        </w:rPr>
        <w:t xml:space="preserve">(Жеребята.) </w:t>
      </w:r>
      <w:r w:rsidRPr="001F61C9">
        <w:rPr>
          <w:rFonts w:ascii="Times New Roman" w:hAnsi="Times New Roman" w:cs="Times New Roman"/>
          <w:sz w:val="28"/>
          <w:szCs w:val="28"/>
        </w:rPr>
        <w:t xml:space="preserve">Овца. </w:t>
      </w:r>
      <w:r w:rsidRPr="001F61C9">
        <w:rPr>
          <w:rFonts w:ascii="Times New Roman" w:hAnsi="Times New Roman" w:cs="Times New Roman"/>
          <w:i/>
          <w:iCs/>
          <w:sz w:val="28"/>
          <w:szCs w:val="28"/>
        </w:rPr>
        <w:t xml:space="preserve">(Ягнята.) </w:t>
      </w:r>
      <w:r w:rsidRPr="001F61C9">
        <w:rPr>
          <w:rFonts w:ascii="Times New Roman" w:hAnsi="Times New Roman" w:cs="Times New Roman"/>
          <w:sz w:val="28"/>
          <w:szCs w:val="28"/>
        </w:rPr>
        <w:t xml:space="preserve">Кошка. </w:t>
      </w:r>
      <w:r w:rsidRPr="001F61C9">
        <w:rPr>
          <w:rFonts w:ascii="Times New Roman" w:hAnsi="Times New Roman" w:cs="Times New Roman"/>
          <w:i/>
          <w:iCs/>
          <w:sz w:val="28"/>
          <w:szCs w:val="28"/>
        </w:rPr>
        <w:t>(Котята.)</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5. К р о с </w:t>
      </w:r>
      <w:proofErr w:type="gramStart"/>
      <w:r w:rsidRPr="001F61C9">
        <w:rPr>
          <w:rFonts w:ascii="Times New Roman" w:hAnsi="Times New Roman" w:cs="Times New Roman"/>
          <w:sz w:val="28"/>
          <w:szCs w:val="28"/>
        </w:rPr>
        <w:t>с</w:t>
      </w:r>
      <w:proofErr w:type="gramEnd"/>
      <w:r w:rsidRPr="001F61C9">
        <w:rPr>
          <w:rFonts w:ascii="Times New Roman" w:hAnsi="Times New Roman" w:cs="Times New Roman"/>
          <w:sz w:val="28"/>
          <w:szCs w:val="28"/>
        </w:rPr>
        <w:t xml:space="preserve"> в о р д  «Домашние животные».</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По горизонтали:</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xml:space="preserve">4. Животных, которых разводят люди, кормят, строят для них жилища, заботятся о потомстве, называют… </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5. По горам, по долам ходит шуба да кафтан.</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lastRenderedPageBreak/>
        <w:t xml:space="preserve">6. По лужку он важно бродит, из воды сухим выходит,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Носит красные ботинки, дарит мягкие перинки.</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8. С бородой, а не старик, с рогами, а не бык.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Не конь, а брыкается. Доят, а не корова.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С пухом, а не птица. Лыко дерет, а лаптей не плетет.</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9. Заплелись густые травы, закудрявились луга,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Да и сам я весь кудрявый, а на голове – рога. </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10. Четыре грязных копытца залезли прямо в корытце.</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i/>
          <w:iCs/>
          <w:sz w:val="28"/>
          <w:szCs w:val="28"/>
        </w:rPr>
      </w:pPr>
      <w:r w:rsidRPr="001F61C9">
        <w:rPr>
          <w:rFonts w:ascii="Times New Roman" w:hAnsi="Times New Roman" w:cs="Times New Roman"/>
          <w:i/>
          <w:iCs/>
          <w:sz w:val="28"/>
          <w:szCs w:val="28"/>
        </w:rPr>
        <w:t>По вертикали:</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1. У порога плачет, коготки прячет,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Тихо в комнату войдет – замурлычет, запоет.</w:t>
      </w:r>
    </w:p>
    <w:p w:rsidR="001F61C9" w:rsidRPr="001F61C9" w:rsidRDefault="001F61C9" w:rsidP="001F61C9">
      <w:pPr>
        <w:autoSpaceDE w:val="0"/>
        <w:autoSpaceDN w:val="0"/>
        <w:adjustRightInd w:val="0"/>
        <w:spacing w:before="60"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2. Посреди двора стоит копна. </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Спереди – вилы, сзади – метла.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3. Он в мундире ярком, шпоры для красы. </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Днем он забияка, поутру – часы.</w:t>
      </w:r>
    </w:p>
    <w:p w:rsidR="001F61C9" w:rsidRPr="001F61C9" w:rsidRDefault="001F61C9" w:rsidP="001F61C9">
      <w:pPr>
        <w:autoSpaceDE w:val="0"/>
        <w:autoSpaceDN w:val="0"/>
        <w:adjustRightInd w:val="0"/>
        <w:spacing w:after="6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7. Гладишь – ласкается, дразнишь – кусается.</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8. Квохчет, квохчет, детей созывает, </w:t>
      </w:r>
    </w:p>
    <w:p w:rsidR="001F61C9" w:rsidRPr="001F61C9" w:rsidRDefault="001F61C9" w:rsidP="001F61C9">
      <w:pPr>
        <w:autoSpaceDE w:val="0"/>
        <w:autoSpaceDN w:val="0"/>
        <w:adjustRightInd w:val="0"/>
        <w:spacing w:after="180" w:line="252" w:lineRule="auto"/>
        <w:ind w:firstLine="360"/>
        <w:jc w:val="both"/>
        <w:rPr>
          <w:rFonts w:ascii="Times New Roman" w:hAnsi="Times New Roman" w:cs="Times New Roman"/>
          <w:sz w:val="24"/>
          <w:szCs w:val="24"/>
        </w:rPr>
      </w:pPr>
      <w:r w:rsidRPr="001F61C9">
        <w:rPr>
          <w:rFonts w:ascii="Times New Roman" w:hAnsi="Times New Roman" w:cs="Times New Roman"/>
          <w:sz w:val="24"/>
          <w:szCs w:val="24"/>
        </w:rPr>
        <w:t xml:space="preserve">    Всех под крыло собирает.</w:t>
      </w:r>
    </w:p>
    <w:p w:rsidR="001F61C9" w:rsidRPr="001F61C9" w:rsidRDefault="001F61C9" w:rsidP="001F61C9">
      <w:pPr>
        <w:autoSpaceDE w:val="0"/>
        <w:autoSpaceDN w:val="0"/>
        <w:adjustRightInd w:val="0"/>
        <w:spacing w:after="120" w:line="252" w:lineRule="auto"/>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3962400" cy="31369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3962400" cy="3136900"/>
                    </a:xfrm>
                    <a:prstGeom prst="rect">
                      <a:avLst/>
                    </a:prstGeom>
                    <a:noFill/>
                    <a:ln w="9525">
                      <a:noFill/>
                      <a:miter lim="800000"/>
                      <a:headEnd/>
                      <a:tailEnd/>
                    </a:ln>
                  </pic:spPr>
                </pic:pic>
              </a:graphicData>
            </a:graphic>
          </wp:inline>
        </w:drawing>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i/>
          <w:iCs/>
          <w:sz w:val="28"/>
          <w:szCs w:val="28"/>
        </w:rPr>
      </w:pPr>
      <w:r w:rsidRPr="001F61C9">
        <w:rPr>
          <w:rFonts w:ascii="Times New Roman" w:hAnsi="Times New Roman" w:cs="Times New Roman"/>
          <w:sz w:val="28"/>
          <w:szCs w:val="28"/>
        </w:rPr>
        <w:t>О т в е т ы:</w:t>
      </w:r>
      <w:r w:rsidRPr="001F61C9">
        <w:rPr>
          <w:rFonts w:ascii="Times New Roman" w:hAnsi="Times New Roman" w:cs="Times New Roman"/>
          <w:i/>
          <w:iCs/>
          <w:sz w:val="28"/>
          <w:szCs w:val="28"/>
        </w:rPr>
        <w:t xml:space="preserve">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i/>
          <w:iCs/>
          <w:sz w:val="28"/>
          <w:szCs w:val="28"/>
        </w:rPr>
        <w:t xml:space="preserve">по горизонтали: </w:t>
      </w:r>
      <w:r w:rsidRPr="001F61C9">
        <w:rPr>
          <w:rFonts w:ascii="Times New Roman" w:hAnsi="Times New Roman" w:cs="Times New Roman"/>
          <w:sz w:val="28"/>
          <w:szCs w:val="28"/>
        </w:rPr>
        <w:t xml:space="preserve">4. Домашние. 5. Овца. 6. Гусь. 8. Коза. 9. Баран. 10. Поросенок; </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i/>
          <w:iCs/>
          <w:sz w:val="28"/>
          <w:szCs w:val="28"/>
        </w:rPr>
        <w:t xml:space="preserve">по вертикали: </w:t>
      </w:r>
      <w:r w:rsidRPr="001F61C9">
        <w:rPr>
          <w:rFonts w:ascii="Times New Roman" w:hAnsi="Times New Roman" w:cs="Times New Roman"/>
          <w:sz w:val="28"/>
          <w:szCs w:val="28"/>
        </w:rPr>
        <w:t>1. Кошка. 2. Корова. 3. Петух. 7. Собака. 8. Курица.</w:t>
      </w:r>
    </w:p>
    <w:p w:rsidR="001F61C9" w:rsidRPr="001F61C9" w:rsidRDefault="001F61C9" w:rsidP="001F61C9">
      <w:pPr>
        <w:autoSpaceDE w:val="0"/>
        <w:autoSpaceDN w:val="0"/>
        <w:adjustRightInd w:val="0"/>
        <w:spacing w:before="120" w:after="60" w:line="252" w:lineRule="auto"/>
        <w:ind w:firstLine="360"/>
        <w:jc w:val="both"/>
        <w:rPr>
          <w:rFonts w:ascii="Times New Roman" w:hAnsi="Times New Roman" w:cs="Times New Roman"/>
          <w:b/>
          <w:bCs/>
          <w:sz w:val="28"/>
          <w:szCs w:val="28"/>
        </w:rPr>
      </w:pPr>
      <w:r w:rsidRPr="001F61C9">
        <w:rPr>
          <w:rFonts w:ascii="Times New Roman" w:hAnsi="Times New Roman" w:cs="Times New Roman"/>
          <w:b/>
          <w:bCs/>
          <w:sz w:val="28"/>
          <w:szCs w:val="28"/>
        </w:rPr>
        <w:t>IV. Итог урока.</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Что нового вы узнали на уроке?</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lastRenderedPageBreak/>
        <w:t>– Каких животных называют домашними?</w:t>
      </w:r>
    </w:p>
    <w:p w:rsidR="001F61C9" w:rsidRPr="001F61C9" w:rsidRDefault="001F61C9" w:rsidP="001F61C9">
      <w:pPr>
        <w:autoSpaceDE w:val="0"/>
        <w:autoSpaceDN w:val="0"/>
        <w:adjustRightInd w:val="0"/>
        <w:spacing w:after="0" w:line="252" w:lineRule="auto"/>
        <w:ind w:firstLine="360"/>
        <w:jc w:val="both"/>
        <w:rPr>
          <w:rFonts w:ascii="Times New Roman" w:hAnsi="Times New Roman" w:cs="Times New Roman"/>
          <w:sz w:val="28"/>
          <w:szCs w:val="28"/>
        </w:rPr>
      </w:pPr>
      <w:r w:rsidRPr="001F61C9">
        <w:rPr>
          <w:rFonts w:ascii="Times New Roman" w:hAnsi="Times New Roman" w:cs="Times New Roman"/>
          <w:sz w:val="28"/>
          <w:szCs w:val="28"/>
        </w:rPr>
        <w:t>– Каких животных называют дикими?</w:t>
      </w:r>
    </w:p>
    <w:p w:rsidR="00276868" w:rsidRDefault="00276868"/>
    <w:sectPr w:rsidR="00276868" w:rsidSect="002D75FF">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Tahoma">
    <w:panose1 w:val="020B0604030504040204"/>
    <w:charset w:val="CC"/>
    <w:family w:val="swiss"/>
    <w:pitch w:val="variable"/>
    <w:sig w:usb0="E1002A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characterSpacingControl w:val="doNotCompress"/>
  <w:compat/>
  <w:rsids>
    <w:rsidRoot w:val="001F61C9"/>
    <w:rsid w:val="001F61C9"/>
    <w:rsid w:val="002768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8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61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61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1150</Words>
  <Characters>6557</Characters>
  <Application>Microsoft Office Word</Application>
  <DocSecurity>0</DocSecurity>
  <Lines>54</Lines>
  <Paragraphs>15</Paragraphs>
  <ScaleCrop>false</ScaleCrop>
  <Company/>
  <LinksUpToDate>false</LinksUpToDate>
  <CharactersWithSpaces>7692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2011-09-05T14:08:00Z</dcterms:created>
  <dcterms:modified xsi:type="dcterms:W3CDTF">2011-09-05T14:08:00Z</dcterms:modified>
</cp:coreProperties>
</file>